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B271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PREFEITURA MUNICIPAL DE BOM SUCESSO –MG</w:t>
      </w:r>
    </w:p>
    <w:p w14:paraId="71FE5451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44F59B44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1D526994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DA91F7D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5C29FE9C" w14:textId="77777777" w:rsidR="002F191C" w:rsidRPr="00674F23" w:rsidRDefault="002F191C" w:rsidP="00674F23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2199EC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669BA631" w14:textId="77777777" w:rsidR="00341E8D" w:rsidRDefault="00341E8D" w:rsidP="00674F23">
      <w:pPr>
        <w:spacing w:line="276" w:lineRule="auto"/>
        <w:jc w:val="center"/>
        <w:rPr>
          <w:b/>
          <w:sz w:val="32"/>
          <w:szCs w:val="32"/>
        </w:rPr>
      </w:pPr>
    </w:p>
    <w:p w14:paraId="3BED3F04" w14:textId="440DF5CE" w:rsidR="00674F23" w:rsidRDefault="00674F23" w:rsidP="00674F23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1797468F" w14:textId="77777777" w:rsidR="00674F23" w:rsidRDefault="00674F23" w:rsidP="00674F23">
      <w:pPr>
        <w:spacing w:line="276" w:lineRule="auto"/>
        <w:rPr>
          <w:b/>
        </w:rPr>
      </w:pPr>
    </w:p>
    <w:p w14:paraId="217AA814" w14:textId="56171D4E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Atendendo ao Estatuto do Magistério Público do município de Bom Sucesso a Secretaria Municipal de Educação convoca</w:t>
      </w:r>
      <w:r w:rsidR="0037655F">
        <w:rPr>
          <w:b/>
          <w:sz w:val="28"/>
          <w:szCs w:val="28"/>
        </w:rPr>
        <w:t xml:space="preserve"> 0</w:t>
      </w:r>
      <w:r w:rsidR="007E46BB">
        <w:rPr>
          <w:b/>
          <w:sz w:val="28"/>
          <w:szCs w:val="28"/>
        </w:rPr>
        <w:t>2</w:t>
      </w:r>
      <w:r w:rsidR="0037655F">
        <w:rPr>
          <w:b/>
          <w:sz w:val="28"/>
          <w:szCs w:val="28"/>
        </w:rPr>
        <w:t xml:space="preserve"> (</w:t>
      </w:r>
      <w:r w:rsidR="007E46BB">
        <w:rPr>
          <w:b/>
          <w:sz w:val="28"/>
          <w:szCs w:val="28"/>
        </w:rPr>
        <w:t>dois</w:t>
      </w:r>
      <w:r w:rsidR="00833C93">
        <w:rPr>
          <w:b/>
          <w:sz w:val="28"/>
          <w:szCs w:val="28"/>
        </w:rPr>
        <w:t>) Monitor</w:t>
      </w:r>
      <w:r w:rsidR="007E46BB">
        <w:rPr>
          <w:b/>
          <w:sz w:val="28"/>
          <w:szCs w:val="28"/>
        </w:rPr>
        <w:t>es</w:t>
      </w:r>
      <w:r w:rsidR="00833C93">
        <w:rPr>
          <w:b/>
          <w:sz w:val="28"/>
          <w:szCs w:val="28"/>
        </w:rPr>
        <w:t xml:space="preserve"> de C</w:t>
      </w:r>
      <w:r>
        <w:rPr>
          <w:b/>
          <w:sz w:val="28"/>
          <w:szCs w:val="28"/>
        </w:rPr>
        <w:t>reche</w:t>
      </w:r>
      <w:r w:rsidR="00A9107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classificados no Processo Seletivo Simplificado Edital 018/2021</w:t>
      </w:r>
      <w:r w:rsidR="00010FE9">
        <w:rPr>
          <w:b/>
          <w:sz w:val="28"/>
          <w:szCs w:val="28"/>
        </w:rPr>
        <w:t xml:space="preserve"> </w:t>
      </w:r>
      <w:r w:rsidR="00010FE9" w:rsidRPr="00010FE9">
        <w:rPr>
          <w:b/>
          <w:sz w:val="28"/>
          <w:szCs w:val="28"/>
        </w:rPr>
        <w:t>ou candidatos que tiverem Escolaridade/Habilitação compatível com o cargo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para contratação temporária</w:t>
      </w:r>
      <w:r w:rsidR="007C7A61">
        <w:rPr>
          <w:bCs/>
          <w:sz w:val="28"/>
          <w:szCs w:val="28"/>
        </w:rPr>
        <w:t xml:space="preserve"> n</w:t>
      </w:r>
      <w:r w:rsidR="00A91073">
        <w:rPr>
          <w:bCs/>
          <w:sz w:val="28"/>
          <w:szCs w:val="28"/>
        </w:rPr>
        <w:t>o</w:t>
      </w:r>
      <w:r>
        <w:rPr>
          <w:bCs/>
          <w:sz w:val="28"/>
          <w:szCs w:val="28"/>
        </w:rPr>
        <w:t xml:space="preserve">: </w:t>
      </w:r>
    </w:p>
    <w:p w14:paraId="798ECFB8" w14:textId="77777777" w:rsidR="00674F23" w:rsidRDefault="00674F23" w:rsidP="00674F23">
      <w:pPr>
        <w:spacing w:line="276" w:lineRule="auto"/>
        <w:ind w:left="567" w:right="283"/>
        <w:rPr>
          <w:b/>
        </w:rPr>
      </w:pPr>
    </w:p>
    <w:p w14:paraId="76C3B87B" w14:textId="6B26F320" w:rsidR="0037655F" w:rsidRDefault="00674F23" w:rsidP="0037655F">
      <w:pPr>
        <w:numPr>
          <w:ilvl w:val="0"/>
          <w:numId w:val="7"/>
        </w:numPr>
        <w:tabs>
          <w:tab w:val="clear" w:pos="502"/>
          <w:tab w:val="num" w:pos="1037"/>
        </w:tabs>
        <w:spacing w:line="276" w:lineRule="auto"/>
        <w:ind w:left="1417" w:right="283"/>
        <w:rPr>
          <w:b/>
          <w:sz w:val="28"/>
          <w:szCs w:val="28"/>
        </w:rPr>
      </w:pPr>
      <w:r w:rsidRPr="00674F23">
        <w:rPr>
          <w:b/>
          <w:sz w:val="28"/>
          <w:szCs w:val="28"/>
        </w:rPr>
        <w:t>CEMEI KAMYLAGRAZZIELY SANTOS VITORIANO</w:t>
      </w:r>
    </w:p>
    <w:p w14:paraId="1924CEBC" w14:textId="407EE820" w:rsidR="0065277F" w:rsidRDefault="00674F23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BE5042">
        <w:rPr>
          <w:b/>
          <w:sz w:val="28"/>
          <w:szCs w:val="28"/>
        </w:rPr>
        <w:t>MATUTINO E VESPERTINO</w:t>
      </w:r>
    </w:p>
    <w:p w14:paraId="50AF229A" w14:textId="2DCDD421" w:rsidR="00A036F7" w:rsidRDefault="00A036F7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</w:t>
      </w:r>
      <w:r w:rsidR="007E46BB">
        <w:rPr>
          <w:b/>
          <w:sz w:val="28"/>
          <w:szCs w:val="28"/>
        </w:rPr>
        <w:t>às</w:t>
      </w:r>
      <w:r>
        <w:rPr>
          <w:b/>
          <w:sz w:val="28"/>
          <w:szCs w:val="28"/>
        </w:rPr>
        <w:t xml:space="preserve"> desistência</w:t>
      </w:r>
      <w:r w:rsidR="007E46BB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de Kerollayne Márcia Teixeira Silva</w:t>
      </w:r>
      <w:r w:rsidR="007E46BB">
        <w:rPr>
          <w:b/>
          <w:sz w:val="28"/>
          <w:szCs w:val="28"/>
        </w:rPr>
        <w:t xml:space="preserve"> e Marcinéia Aparecida Magalhães de Oliveira</w:t>
      </w:r>
      <w:r>
        <w:rPr>
          <w:b/>
          <w:sz w:val="28"/>
          <w:szCs w:val="28"/>
        </w:rPr>
        <w:t>.</w:t>
      </w:r>
    </w:p>
    <w:p w14:paraId="5BDB8083" w14:textId="77777777" w:rsidR="00674F23" w:rsidRDefault="00C36650" w:rsidP="00674F23">
      <w:pPr>
        <w:spacing w:line="276" w:lineRule="auto"/>
        <w:ind w:left="567" w:right="283"/>
        <w:rPr>
          <w:b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AEE0215" wp14:editId="27D2CB4D">
            <wp:simplePos x="0" y="0"/>
            <wp:positionH relativeFrom="column">
              <wp:posOffset>1672103</wp:posOffset>
            </wp:positionH>
            <wp:positionV relativeFrom="paragraph">
              <wp:posOffset>-672480</wp:posOffset>
            </wp:positionV>
            <wp:extent cx="3681080" cy="3997842"/>
            <wp:effectExtent l="1905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E0A6B" w14:textId="19BB43B8" w:rsidR="00674F23" w:rsidRDefault="0037655F" w:rsidP="0065277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050047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.0</w:t>
      </w:r>
      <w:r w:rsidR="0005004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A910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31.0</w:t>
      </w:r>
      <w:r w:rsidR="00934C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934C4D">
        <w:rPr>
          <w:b/>
          <w:sz w:val="28"/>
          <w:szCs w:val="28"/>
        </w:rPr>
        <w:t>6</w:t>
      </w:r>
    </w:p>
    <w:p w14:paraId="774262C4" w14:textId="77777777" w:rsidR="00674F23" w:rsidRDefault="00674F23" w:rsidP="00674F23">
      <w:pPr>
        <w:spacing w:line="276" w:lineRule="auto"/>
        <w:ind w:left="567" w:right="283"/>
        <w:rPr>
          <w:b/>
          <w:sz w:val="28"/>
          <w:szCs w:val="28"/>
        </w:rPr>
      </w:pPr>
    </w:p>
    <w:p w14:paraId="48D3E660" w14:textId="1CD24061" w:rsidR="00674F23" w:rsidRPr="00EE11FC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>
        <w:rPr>
          <w:b/>
          <w:sz w:val="28"/>
          <w:szCs w:val="28"/>
        </w:rPr>
        <w:t>Secretaria Municipal de Educação</w:t>
      </w:r>
      <w:r w:rsidR="00AB2D54">
        <w:rPr>
          <w:b/>
          <w:sz w:val="28"/>
          <w:szCs w:val="28"/>
        </w:rPr>
        <w:t xml:space="preserve"> (Entrada pelo portão da Garagem/portão maior)</w:t>
      </w:r>
    </w:p>
    <w:p w14:paraId="0439BD61" w14:textId="1C6E0FFB" w:rsidR="00674F23" w:rsidRPr="00EE11FC" w:rsidRDefault="0037655F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4C7263">
        <w:rPr>
          <w:b/>
          <w:sz w:val="28"/>
          <w:szCs w:val="28"/>
        </w:rPr>
        <w:t>2</w:t>
      </w:r>
      <w:r w:rsidR="00AD7CFA">
        <w:rPr>
          <w:b/>
          <w:sz w:val="28"/>
          <w:szCs w:val="28"/>
        </w:rPr>
        <w:t>5</w:t>
      </w:r>
      <w:r w:rsidR="00674F23" w:rsidRPr="00EE11FC">
        <w:rPr>
          <w:b/>
          <w:sz w:val="28"/>
          <w:szCs w:val="28"/>
        </w:rPr>
        <w:t>.0</w:t>
      </w:r>
      <w:r w:rsidR="00A036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EB2347">
        <w:rPr>
          <w:b/>
          <w:sz w:val="28"/>
          <w:szCs w:val="28"/>
        </w:rPr>
        <w:t>6</w:t>
      </w:r>
    </w:p>
    <w:p w14:paraId="3622F72C" w14:textId="6C1D07BF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BB4066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H (após horário estabelecido não será permitido </w:t>
      </w:r>
      <w:r w:rsidR="0037655F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entrada de nenhum candidato)</w:t>
      </w:r>
    </w:p>
    <w:p w14:paraId="76713104" w14:textId="77777777" w:rsidR="00674F23" w:rsidRDefault="00674F23" w:rsidP="00674F23">
      <w:pPr>
        <w:spacing w:line="276" w:lineRule="auto"/>
        <w:jc w:val="both"/>
        <w:rPr>
          <w:b/>
        </w:rPr>
      </w:pPr>
    </w:p>
    <w:p w14:paraId="6F726514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OBSERVAÇÃO:</w:t>
      </w:r>
    </w:p>
    <w:p w14:paraId="129CAF92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</w:p>
    <w:p w14:paraId="20083EE5" w14:textId="7FBF5507" w:rsidR="00674F23" w:rsidRDefault="00674F23" w:rsidP="00AB2D54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674F2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74F23">
        <w:rPr>
          <w:sz w:val="28"/>
          <w:szCs w:val="28"/>
        </w:rPr>
        <w:t xml:space="preserve">- </w:t>
      </w:r>
      <w:r w:rsidR="00AB2D54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AB2D54">
        <w:rPr>
          <w:b/>
          <w:bCs/>
          <w:sz w:val="28"/>
          <w:szCs w:val="28"/>
        </w:rPr>
        <w:t>;</w:t>
      </w:r>
    </w:p>
    <w:p w14:paraId="77619C4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2 - A permanência do candidato na função está condicionada ao seu desempenho, que será avaliado pela equipe administrativa da escola;</w:t>
      </w:r>
    </w:p>
    <w:p w14:paraId="76B5156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3 - O (a) candidato (a) que assumir a vaga deverá atestar aptidão para exercer as funções do cargo mesmo em situação de pandemia COVID – 19;</w:t>
      </w:r>
    </w:p>
    <w:p w14:paraId="1C02E085" w14:textId="77777777" w:rsidR="002A0FE1" w:rsidRDefault="00674F23" w:rsidP="002A0FE1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4 - O (a) candidato (a) que assumir a vaga deverá exercer as seguintes:</w:t>
      </w:r>
    </w:p>
    <w:p w14:paraId="356C0889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Promover e zelar pelo horário de repouso;</w:t>
      </w:r>
    </w:p>
    <w:p w14:paraId="0C904EC8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Prestar atendimento em casos de pequenos atendimentos ou outras situações informando ao responsável;</w:t>
      </w:r>
    </w:p>
    <w:p w14:paraId="172B0E6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pelos objetos pertencentes à Unidade de Educação infantil e pertencente às crianças;</w:t>
      </w:r>
    </w:p>
    <w:p w14:paraId="69D50ED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pelas crianças durante as atividades livres no pátio;</w:t>
      </w:r>
    </w:p>
    <w:p w14:paraId="2DA629A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lastRenderedPageBreak/>
        <w:t>Acompanhar as Crianças em suas atividades educacionais, como passeio visitas, festas e outros eventos;</w:t>
      </w:r>
    </w:p>
    <w:p w14:paraId="5A98378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Observar, anotar e organizar registros das crianças matriculadas na rede municipal de ensino, em seu Plano de Trabalho e na agenda das crianças, sob orientação do professor; </w:t>
      </w:r>
    </w:p>
    <w:p w14:paraId="1C96B2F9" w14:textId="786885E5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nas atividades educativas de turmas de creche e </w:t>
      </w:r>
      <w:r w:rsidR="00407502" w:rsidRPr="00674F23">
        <w:rPr>
          <w:sz w:val="28"/>
          <w:szCs w:val="28"/>
        </w:rPr>
        <w:t>pré-escola</w:t>
      </w:r>
      <w:r w:rsidRPr="00674F23">
        <w:rPr>
          <w:sz w:val="28"/>
          <w:szCs w:val="28"/>
        </w:rPr>
        <w:t xml:space="preserve">; </w:t>
      </w:r>
    </w:p>
    <w:p w14:paraId="5C5CC323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Zelar pela limpeza e organização do ambiente de trabalho; </w:t>
      </w:r>
    </w:p>
    <w:p w14:paraId="6DB6F6E5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Participar das reuniões de pais promovidas pela escola; </w:t>
      </w:r>
    </w:p>
    <w:p w14:paraId="1F2A9F96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Assumir a recepção e ou entrega das crianças no ambiente educativo da Educação Infantil; </w:t>
      </w:r>
    </w:p>
    <w:p w14:paraId="413902A7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Ter relação de respeito com seus colegas de trabalho; </w:t>
      </w:r>
    </w:p>
    <w:p w14:paraId="43278D3F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Participar de reuniões pedagógicas e administrativas, seminários, encontros palestras, sessões de estudos e eventos relacionados à educação;</w:t>
      </w:r>
    </w:p>
    <w:p w14:paraId="5F6275CA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o professor nas atividades pedagógicas e recreativas; </w:t>
      </w:r>
    </w:p>
    <w:p w14:paraId="5F4DA04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Seguir as orientações da direção da Escola e do serviço de Coordenação Pedagógica da secretaria Municipal de Educação;</w:t>
      </w:r>
    </w:p>
    <w:p w14:paraId="400B5C4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Colaborar com atividades de articulação da escola com as famílias e a comunidade;</w:t>
      </w:r>
    </w:p>
    <w:p w14:paraId="0EDED886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Executar outras tarefas pertinentes que lhe forem delegados ou correlatos ao cargo de Monitor de Educação infantil;</w:t>
      </w:r>
    </w:p>
    <w:p w14:paraId="162534EB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0" w:lineRule="atLeast"/>
        <w:ind w:right="283"/>
        <w:rPr>
          <w:sz w:val="28"/>
          <w:szCs w:val="28"/>
        </w:rPr>
      </w:pPr>
      <w:r w:rsidRPr="00674F23">
        <w:rPr>
          <w:sz w:val="28"/>
          <w:szCs w:val="28"/>
        </w:rPr>
        <w:t xml:space="preserve">Os contratados deverão comparecer à Divisão de Recursos Humanos com documentos originais e </w:t>
      </w:r>
      <w:r w:rsidRPr="00516E4D">
        <w:rPr>
          <w:sz w:val="28"/>
          <w:szCs w:val="28"/>
        </w:rPr>
        <w:t>uma</w:t>
      </w:r>
      <w:r w:rsidRPr="00674F23">
        <w:rPr>
          <w:sz w:val="28"/>
          <w:szCs w:val="28"/>
        </w:rPr>
        <w:t xml:space="preserve"> cópia dos documentos legíveis e sem rasuras.</w:t>
      </w:r>
      <w:r w:rsidR="00C36650" w:rsidRPr="00C36650">
        <w:rPr>
          <w:noProof/>
          <w:sz w:val="28"/>
          <w:szCs w:val="28"/>
        </w:rPr>
        <w:t xml:space="preserve"> </w:t>
      </w:r>
      <w:r w:rsidR="00C36650" w:rsidRPr="00C3665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CCE237C" wp14:editId="6B343611">
            <wp:simplePos x="0" y="0"/>
            <wp:positionH relativeFrom="column">
              <wp:posOffset>1519703</wp:posOffset>
            </wp:positionH>
            <wp:positionV relativeFrom="paragraph">
              <wp:posOffset>-1892315</wp:posOffset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D63D93" w14:textId="77777777" w:rsidR="008F44E6" w:rsidRDefault="008F44E6" w:rsidP="008F44E6">
      <w:pPr>
        <w:pStyle w:val="PargrafodaLista"/>
        <w:spacing w:line="276" w:lineRule="auto"/>
        <w:ind w:right="284"/>
        <w:jc w:val="both"/>
        <w:rPr>
          <w:b/>
          <w:bCs/>
          <w:sz w:val="28"/>
          <w:szCs w:val="28"/>
        </w:rPr>
      </w:pPr>
    </w:p>
    <w:p w14:paraId="5D72DD67" w14:textId="728531D9" w:rsidR="008F44E6" w:rsidRPr="00AF42FA" w:rsidRDefault="008F44E6" w:rsidP="008F44E6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2C6BE39A" w14:textId="77777777" w:rsidR="00674F23" w:rsidRPr="00065A9A" w:rsidRDefault="00674F23" w:rsidP="00674F23">
      <w:pPr>
        <w:spacing w:line="0" w:lineRule="atLeast"/>
        <w:ind w:right="283"/>
        <w:rPr>
          <w:sz w:val="28"/>
          <w:szCs w:val="28"/>
        </w:rPr>
      </w:pPr>
    </w:p>
    <w:p w14:paraId="3147BDF8" w14:textId="77777777" w:rsidR="00674F23" w:rsidRPr="00195E47" w:rsidRDefault="00674F23" w:rsidP="00674F2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E47">
        <w:rPr>
          <w:rFonts w:ascii="Times New Roman" w:hAnsi="Times New Roman" w:cs="Times New Roman"/>
          <w:b/>
          <w:sz w:val="28"/>
          <w:szCs w:val="28"/>
        </w:rPr>
        <w:t>DOCUMENTOS:</w:t>
      </w:r>
      <w:r w:rsidRPr="00195E47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6DDC5BFF" w14:textId="77777777" w:rsidR="00A74EB7" w:rsidRPr="00BF5C87" w:rsidRDefault="00A74EB7" w:rsidP="00A74EB7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284F9602" w14:textId="77777777"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03A861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03634FC" w14:textId="77777777" w:rsidR="00CE6D22" w:rsidRPr="00CE6D22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A9B763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91337E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615498E5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057A6C5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72164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72164A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449A6B8B" w14:textId="77777777" w:rsidR="00674F23" w:rsidRPr="0037357F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1C809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 Certificado de Reservista ou de Dispensa de Incorporação, para candidatos do sexo masculino;</w:t>
      </w:r>
    </w:p>
    <w:p w14:paraId="277E43E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="00C37B37" w:rsidRPr="007F7EA5">
        <w:rPr>
          <w:rFonts w:ascii="Times New Roman" w:hAnsi="Times New Roman" w:cs="Times New Roman"/>
          <w:color w:val="000000"/>
          <w:sz w:val="28"/>
          <w:szCs w:val="28"/>
        </w:rPr>
        <w:t>filho (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a) ou dependentes se ainda estiverem cursando estabelecimento de ensino superior ou escola técnica de segundo grau, até 24 anos de idade, neste caso apresentar declaração de matrícula com data atual;</w:t>
      </w:r>
    </w:p>
    <w:p w14:paraId="31FFB1FC" w14:textId="741C4700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A036F7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1672472F" w14:textId="147C8AD7" w:rsidR="00674F23" w:rsidRPr="00A036F7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A036F7">
        <w:rPr>
          <w:rFonts w:ascii="Times New Roman" w:hAnsi="Times New Roman" w:cs="Times New Roman"/>
          <w:sz w:val="28"/>
          <w:szCs w:val="28"/>
        </w:rPr>
        <w:t xml:space="preserve"> Conta salário (Solicitar no RH declaração para abertur</w:t>
      </w:r>
      <w:r w:rsidR="002B74F4" w:rsidRPr="00A036F7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3921878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56591B6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337C7A89" w14:textId="77777777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49759DE1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40369ED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4D0B2B34" wp14:editId="40853BA3">
            <wp:simplePos x="0" y="0"/>
            <wp:positionH relativeFrom="column">
              <wp:posOffset>1509070</wp:posOffset>
            </wp:positionH>
            <wp:positionV relativeFrom="paragraph">
              <wp:posOffset>-3825</wp:posOffset>
            </wp:positionV>
            <wp:extent cx="3681080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0A78CA12" w14:textId="77777777" w:rsidR="00674F23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CC2D8" w14:textId="77777777" w:rsidR="00CE6D22" w:rsidRPr="00CE6D22" w:rsidRDefault="00CE6D22" w:rsidP="00CE6D22">
      <w:pPr>
        <w:pStyle w:val="SemEspaamento"/>
        <w:spacing w:line="0" w:lineRule="atLeast"/>
        <w:ind w:left="567" w:right="283"/>
        <w:rPr>
          <w:rFonts w:ascii="Times New Roman" w:hAnsi="Times New Roman" w:cs="Times New Roman"/>
          <w:sz w:val="28"/>
          <w:szCs w:val="28"/>
        </w:rPr>
      </w:pPr>
    </w:p>
    <w:p w14:paraId="53FBBC0C" w14:textId="77777777" w:rsidR="00674F23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CE6D22">
        <w:rPr>
          <w:b/>
          <w:sz w:val="28"/>
          <w:szCs w:val="28"/>
        </w:rPr>
        <w:t>Formulários e declarações:</w:t>
      </w:r>
    </w:p>
    <w:p w14:paraId="7B6A018E" w14:textId="77777777" w:rsidR="00674F23" w:rsidRPr="007F7EA5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2CCAA5B0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5432993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2C9EE809" w14:textId="77777777" w:rsidR="00674F23" w:rsidRPr="00CE6D22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67387004" w14:textId="77777777"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>Jornada de trabalho: 40 horas semanais;</w:t>
      </w:r>
    </w:p>
    <w:p w14:paraId="7B2E45FB" w14:textId="77777777"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 xml:space="preserve">Escolaridade/ habilitação: </w:t>
      </w:r>
    </w:p>
    <w:p w14:paraId="393FAA0A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Normal em nível médio – professor de Educação Infantil; </w:t>
      </w:r>
    </w:p>
    <w:p w14:paraId="5A6B2536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Magistério de 1° grau, </w:t>
      </w:r>
    </w:p>
    <w:p w14:paraId="5B7F71D1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Superior em Pedagogia ou Normal Superior. </w:t>
      </w:r>
    </w:p>
    <w:p w14:paraId="433E39AA" w14:textId="77777777" w:rsidR="00674F23" w:rsidRDefault="00674F23" w:rsidP="00674F23">
      <w:pPr>
        <w:spacing w:line="276" w:lineRule="auto"/>
        <w:jc w:val="both"/>
        <w:rPr>
          <w:sz w:val="28"/>
          <w:szCs w:val="28"/>
        </w:rPr>
      </w:pPr>
    </w:p>
    <w:p w14:paraId="45370753" w14:textId="77777777" w:rsidR="00674F23" w:rsidRDefault="00674F23" w:rsidP="00674F23">
      <w:pPr>
        <w:spacing w:line="276" w:lineRule="auto"/>
        <w:jc w:val="both"/>
        <w:rPr>
          <w:b/>
          <w:sz w:val="28"/>
          <w:szCs w:val="28"/>
        </w:rPr>
      </w:pPr>
    </w:p>
    <w:p w14:paraId="64B0CE56" w14:textId="77777777" w:rsidR="00E244A6" w:rsidRDefault="00E244A6" w:rsidP="00674F23">
      <w:pPr>
        <w:spacing w:line="276" w:lineRule="auto"/>
        <w:jc w:val="both"/>
        <w:rPr>
          <w:b/>
          <w:sz w:val="28"/>
          <w:szCs w:val="28"/>
        </w:rPr>
      </w:pPr>
    </w:p>
    <w:p w14:paraId="6B20C973" w14:textId="23D3C8F2" w:rsidR="00674F23" w:rsidRDefault="0037655F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AD7CFA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531465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34C4D">
        <w:rPr>
          <w:sz w:val="28"/>
          <w:szCs w:val="28"/>
        </w:rPr>
        <w:t>6</w:t>
      </w:r>
    </w:p>
    <w:p w14:paraId="63DD39DC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39019B24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0DA99557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3DD2D53D" w14:textId="191118AA" w:rsidR="0037655F" w:rsidRPr="006C18D0" w:rsidRDefault="00AB2D54" w:rsidP="00674F23">
      <w:pPr>
        <w:spacing w:line="276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Alex José Pereira</w:t>
      </w:r>
    </w:p>
    <w:p w14:paraId="54909D43" w14:textId="1C71CF14" w:rsidR="00510142" w:rsidRPr="00891759" w:rsidRDefault="00674F23" w:rsidP="00891759">
      <w:pPr>
        <w:spacing w:line="276" w:lineRule="auto"/>
        <w:jc w:val="center"/>
        <w:rPr>
          <w:iCs/>
          <w:sz w:val="28"/>
          <w:szCs w:val="28"/>
        </w:rPr>
      </w:pPr>
      <w:r w:rsidRPr="006C18D0">
        <w:rPr>
          <w:iCs/>
          <w:sz w:val="28"/>
          <w:szCs w:val="28"/>
        </w:rPr>
        <w:t>Sec</w:t>
      </w:r>
      <w:r w:rsidR="0037655F" w:rsidRPr="006C18D0">
        <w:rPr>
          <w:iCs/>
          <w:sz w:val="28"/>
          <w:szCs w:val="28"/>
        </w:rPr>
        <w:t>retári</w:t>
      </w:r>
      <w:r w:rsidR="00AB2D54">
        <w:rPr>
          <w:iCs/>
          <w:sz w:val="28"/>
          <w:szCs w:val="28"/>
        </w:rPr>
        <w:t>o</w:t>
      </w:r>
      <w:r w:rsidRPr="006C18D0">
        <w:rPr>
          <w:iCs/>
          <w:sz w:val="28"/>
          <w:szCs w:val="28"/>
        </w:rPr>
        <w:t xml:space="preserve"> Municipal de Educação</w:t>
      </w:r>
    </w:p>
    <w:sectPr w:rsidR="00510142" w:rsidRPr="00891759" w:rsidSect="00B66868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F53585"/>
    <w:multiLevelType w:val="hybridMultilevel"/>
    <w:tmpl w:val="DF90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C6B15"/>
    <w:multiLevelType w:val="hybridMultilevel"/>
    <w:tmpl w:val="A970B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A40BE"/>
    <w:multiLevelType w:val="hybridMultilevel"/>
    <w:tmpl w:val="E45E7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2046055603">
    <w:abstractNumId w:val="1"/>
  </w:num>
  <w:num w:numId="2" w16cid:durableId="444344876">
    <w:abstractNumId w:val="14"/>
  </w:num>
  <w:num w:numId="3" w16cid:durableId="1092581849">
    <w:abstractNumId w:val="13"/>
  </w:num>
  <w:num w:numId="4" w16cid:durableId="78672244">
    <w:abstractNumId w:val="12"/>
  </w:num>
  <w:num w:numId="5" w16cid:durableId="1276865708">
    <w:abstractNumId w:val="6"/>
  </w:num>
  <w:num w:numId="6" w16cid:durableId="197936520">
    <w:abstractNumId w:val="10"/>
  </w:num>
  <w:num w:numId="7" w16cid:durableId="114830322">
    <w:abstractNumId w:val="2"/>
  </w:num>
  <w:num w:numId="8" w16cid:durableId="1586307907">
    <w:abstractNumId w:val="0"/>
  </w:num>
  <w:num w:numId="9" w16cid:durableId="219293892">
    <w:abstractNumId w:val="7"/>
  </w:num>
  <w:num w:numId="10" w16cid:durableId="1396775236">
    <w:abstractNumId w:val="9"/>
  </w:num>
  <w:num w:numId="11" w16cid:durableId="2019379799">
    <w:abstractNumId w:val="11"/>
  </w:num>
  <w:num w:numId="12" w16cid:durableId="991907459">
    <w:abstractNumId w:val="3"/>
  </w:num>
  <w:num w:numId="13" w16cid:durableId="2087409004">
    <w:abstractNumId w:val="15"/>
  </w:num>
  <w:num w:numId="14" w16cid:durableId="2056655740">
    <w:abstractNumId w:val="16"/>
  </w:num>
  <w:num w:numId="15" w16cid:durableId="1791239498">
    <w:abstractNumId w:val="5"/>
  </w:num>
  <w:num w:numId="16" w16cid:durableId="1978676966">
    <w:abstractNumId w:val="8"/>
  </w:num>
  <w:num w:numId="17" w16cid:durableId="1839999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72FC"/>
    <w:rsid w:val="00010FE9"/>
    <w:rsid w:val="000250C1"/>
    <w:rsid w:val="00050047"/>
    <w:rsid w:val="0008749A"/>
    <w:rsid w:val="0009268C"/>
    <w:rsid w:val="00093F89"/>
    <w:rsid w:val="00095AFA"/>
    <w:rsid w:val="000B4CFD"/>
    <w:rsid w:val="000C1DAE"/>
    <w:rsid w:val="000C654B"/>
    <w:rsid w:val="000D14D4"/>
    <w:rsid w:val="000D4EDE"/>
    <w:rsid w:val="000E0F4B"/>
    <w:rsid w:val="000E2237"/>
    <w:rsid w:val="000F50B6"/>
    <w:rsid w:val="001575A7"/>
    <w:rsid w:val="0017589E"/>
    <w:rsid w:val="00177DC4"/>
    <w:rsid w:val="00195E47"/>
    <w:rsid w:val="001A4D63"/>
    <w:rsid w:val="001E1D09"/>
    <w:rsid w:val="001E4482"/>
    <w:rsid w:val="00221C48"/>
    <w:rsid w:val="002669F1"/>
    <w:rsid w:val="0026716B"/>
    <w:rsid w:val="0026745D"/>
    <w:rsid w:val="0028676C"/>
    <w:rsid w:val="0029332D"/>
    <w:rsid w:val="002A0FE1"/>
    <w:rsid w:val="002B74F4"/>
    <w:rsid w:val="002C357A"/>
    <w:rsid w:val="002C3949"/>
    <w:rsid w:val="002E5A7B"/>
    <w:rsid w:val="002E641A"/>
    <w:rsid w:val="002F191C"/>
    <w:rsid w:val="002F2BF0"/>
    <w:rsid w:val="00306E24"/>
    <w:rsid w:val="00307E86"/>
    <w:rsid w:val="00310B0F"/>
    <w:rsid w:val="003139A1"/>
    <w:rsid w:val="00334010"/>
    <w:rsid w:val="00341E8D"/>
    <w:rsid w:val="0037655F"/>
    <w:rsid w:val="003817EF"/>
    <w:rsid w:val="00397714"/>
    <w:rsid w:val="003A5AD6"/>
    <w:rsid w:val="003A64B3"/>
    <w:rsid w:val="003C7E94"/>
    <w:rsid w:val="003F0D6F"/>
    <w:rsid w:val="0040320E"/>
    <w:rsid w:val="00407502"/>
    <w:rsid w:val="00422821"/>
    <w:rsid w:val="00422A90"/>
    <w:rsid w:val="004308EB"/>
    <w:rsid w:val="00444765"/>
    <w:rsid w:val="00467463"/>
    <w:rsid w:val="00497776"/>
    <w:rsid w:val="004A238C"/>
    <w:rsid w:val="004C7263"/>
    <w:rsid w:val="004D71E2"/>
    <w:rsid w:val="00510142"/>
    <w:rsid w:val="00516E4D"/>
    <w:rsid w:val="0053027D"/>
    <w:rsid w:val="00531465"/>
    <w:rsid w:val="00535264"/>
    <w:rsid w:val="0055008B"/>
    <w:rsid w:val="0055159F"/>
    <w:rsid w:val="00574A63"/>
    <w:rsid w:val="00592401"/>
    <w:rsid w:val="005A6FD0"/>
    <w:rsid w:val="005B2586"/>
    <w:rsid w:val="005E143D"/>
    <w:rsid w:val="00633795"/>
    <w:rsid w:val="00641CC8"/>
    <w:rsid w:val="0065277F"/>
    <w:rsid w:val="0065478E"/>
    <w:rsid w:val="00673DC3"/>
    <w:rsid w:val="00674F23"/>
    <w:rsid w:val="00675633"/>
    <w:rsid w:val="006771D0"/>
    <w:rsid w:val="006A7252"/>
    <w:rsid w:val="006C18D0"/>
    <w:rsid w:val="006C5D2B"/>
    <w:rsid w:val="006E1C2B"/>
    <w:rsid w:val="007019DB"/>
    <w:rsid w:val="00705CA7"/>
    <w:rsid w:val="00711419"/>
    <w:rsid w:val="0072164A"/>
    <w:rsid w:val="00723DB0"/>
    <w:rsid w:val="0072408D"/>
    <w:rsid w:val="00733C46"/>
    <w:rsid w:val="0073506E"/>
    <w:rsid w:val="00737829"/>
    <w:rsid w:val="007530AC"/>
    <w:rsid w:val="0079064F"/>
    <w:rsid w:val="00795216"/>
    <w:rsid w:val="007B1361"/>
    <w:rsid w:val="007C7A61"/>
    <w:rsid w:val="007D03AE"/>
    <w:rsid w:val="007E46BB"/>
    <w:rsid w:val="007E5E36"/>
    <w:rsid w:val="00812787"/>
    <w:rsid w:val="00825794"/>
    <w:rsid w:val="008278E7"/>
    <w:rsid w:val="00832CA1"/>
    <w:rsid w:val="00833C93"/>
    <w:rsid w:val="00854B11"/>
    <w:rsid w:val="00891759"/>
    <w:rsid w:val="008C56F2"/>
    <w:rsid w:val="008E7E57"/>
    <w:rsid w:val="008F44E6"/>
    <w:rsid w:val="00902C35"/>
    <w:rsid w:val="00934C4D"/>
    <w:rsid w:val="009354E2"/>
    <w:rsid w:val="009527E3"/>
    <w:rsid w:val="00965633"/>
    <w:rsid w:val="00973014"/>
    <w:rsid w:val="009737C9"/>
    <w:rsid w:val="00983980"/>
    <w:rsid w:val="009B1FB1"/>
    <w:rsid w:val="009C1896"/>
    <w:rsid w:val="009D60FD"/>
    <w:rsid w:val="009E7993"/>
    <w:rsid w:val="00A018F2"/>
    <w:rsid w:val="00A036F7"/>
    <w:rsid w:val="00A364F0"/>
    <w:rsid w:val="00A74EB7"/>
    <w:rsid w:val="00A838F2"/>
    <w:rsid w:val="00A91073"/>
    <w:rsid w:val="00AA1854"/>
    <w:rsid w:val="00AA2709"/>
    <w:rsid w:val="00AB2D54"/>
    <w:rsid w:val="00AB6D63"/>
    <w:rsid w:val="00AD7CFA"/>
    <w:rsid w:val="00AF54C0"/>
    <w:rsid w:val="00B01E52"/>
    <w:rsid w:val="00B06012"/>
    <w:rsid w:val="00B06248"/>
    <w:rsid w:val="00B24E28"/>
    <w:rsid w:val="00B35DD4"/>
    <w:rsid w:val="00B45D4D"/>
    <w:rsid w:val="00B66868"/>
    <w:rsid w:val="00B7752B"/>
    <w:rsid w:val="00B8170B"/>
    <w:rsid w:val="00B845D9"/>
    <w:rsid w:val="00BB1D61"/>
    <w:rsid w:val="00BB4066"/>
    <w:rsid w:val="00BC3F8D"/>
    <w:rsid w:val="00BE5042"/>
    <w:rsid w:val="00BE6A3A"/>
    <w:rsid w:val="00C042A7"/>
    <w:rsid w:val="00C2635F"/>
    <w:rsid w:val="00C3612A"/>
    <w:rsid w:val="00C36650"/>
    <w:rsid w:val="00C37B37"/>
    <w:rsid w:val="00C64CB0"/>
    <w:rsid w:val="00CA3372"/>
    <w:rsid w:val="00CE5220"/>
    <w:rsid w:val="00CE6D22"/>
    <w:rsid w:val="00CF12D4"/>
    <w:rsid w:val="00CF2F24"/>
    <w:rsid w:val="00D300F5"/>
    <w:rsid w:val="00D405A4"/>
    <w:rsid w:val="00D6724D"/>
    <w:rsid w:val="00D91B72"/>
    <w:rsid w:val="00D94C55"/>
    <w:rsid w:val="00DB196D"/>
    <w:rsid w:val="00DB44FF"/>
    <w:rsid w:val="00DC43D8"/>
    <w:rsid w:val="00E05659"/>
    <w:rsid w:val="00E13990"/>
    <w:rsid w:val="00E16A85"/>
    <w:rsid w:val="00E244A6"/>
    <w:rsid w:val="00E43777"/>
    <w:rsid w:val="00E8685C"/>
    <w:rsid w:val="00EA046D"/>
    <w:rsid w:val="00EA49C1"/>
    <w:rsid w:val="00EB2347"/>
    <w:rsid w:val="00EC0447"/>
    <w:rsid w:val="00EC1A28"/>
    <w:rsid w:val="00ED1A47"/>
    <w:rsid w:val="00EE7064"/>
    <w:rsid w:val="00F0056D"/>
    <w:rsid w:val="00F1328F"/>
    <w:rsid w:val="00F2362A"/>
    <w:rsid w:val="00F245D1"/>
    <w:rsid w:val="00F41476"/>
    <w:rsid w:val="00F42075"/>
    <w:rsid w:val="00F90395"/>
    <w:rsid w:val="00F91EF8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D05A"/>
  <w15:docId w15:val="{4DB90082-A0AC-41DD-BB1C-11903841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915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116</cp:revision>
  <cp:lastPrinted>2026-02-18T10:40:00Z</cp:lastPrinted>
  <dcterms:created xsi:type="dcterms:W3CDTF">2023-01-11T13:30:00Z</dcterms:created>
  <dcterms:modified xsi:type="dcterms:W3CDTF">2026-02-23T11:44:00Z</dcterms:modified>
</cp:coreProperties>
</file>