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3223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PREFEITURA MUNICIPAL DE BOM SUCESSO –MG</w:t>
      </w:r>
    </w:p>
    <w:p w14:paraId="259D2256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183B0ADF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2C1CC762" w14:textId="1AC615C1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 xml:space="preserve">CEP: 37.220-000 - Bom </w:t>
      </w:r>
      <w:r w:rsidR="00420FD2" w:rsidRPr="00B06248">
        <w:rPr>
          <w:rFonts w:ascii="Bookman Old Style" w:hAnsi="Bookman Old Style"/>
          <w:b/>
        </w:rPr>
        <w:t>Sucesso MG</w:t>
      </w:r>
    </w:p>
    <w:p w14:paraId="6719C12F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621505F5" w14:textId="77777777" w:rsidR="002F191C" w:rsidRPr="001575A7" w:rsidRDefault="002F191C" w:rsidP="00A838F2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B9278B2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1D2D25B3" w14:textId="77777777"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14:paraId="2F6D72AA" w14:textId="77777777" w:rsidR="002E641A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14D4AF97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5FA6715D" w14:textId="37A1C94B" w:rsidR="00420FD2" w:rsidRDefault="0016222F" w:rsidP="00420FD2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E641A">
        <w:rPr>
          <w:sz w:val="28"/>
          <w:szCs w:val="28"/>
        </w:rPr>
        <w:t>Atendendo ao Estatuto do Magistério Público do município de Bom Sucesso a Secretaria Municipal de Educaçã</w:t>
      </w:r>
      <w:r w:rsidR="00444FEA">
        <w:rPr>
          <w:sz w:val="28"/>
          <w:szCs w:val="28"/>
        </w:rPr>
        <w:t>o</w:t>
      </w:r>
      <w:r w:rsidR="002E641A">
        <w:rPr>
          <w:sz w:val="28"/>
          <w:szCs w:val="28"/>
        </w:rPr>
        <w:t xml:space="preserve"> convoca</w:t>
      </w:r>
      <w:r w:rsidR="002E641A">
        <w:rPr>
          <w:b/>
          <w:sz w:val="28"/>
          <w:szCs w:val="28"/>
        </w:rPr>
        <w:t xml:space="preserve"> 0</w:t>
      </w:r>
      <w:r w:rsidR="0071533D">
        <w:rPr>
          <w:b/>
          <w:sz w:val="28"/>
          <w:szCs w:val="28"/>
        </w:rPr>
        <w:t>1</w:t>
      </w:r>
      <w:r w:rsidR="002E641A">
        <w:rPr>
          <w:b/>
          <w:sz w:val="28"/>
          <w:szCs w:val="28"/>
        </w:rPr>
        <w:t xml:space="preserve"> (</w:t>
      </w:r>
      <w:r w:rsidR="0071533D">
        <w:rPr>
          <w:b/>
          <w:sz w:val="28"/>
          <w:szCs w:val="28"/>
        </w:rPr>
        <w:t>um</w:t>
      </w:r>
      <w:r w:rsidR="002E641A">
        <w:rPr>
          <w:b/>
          <w:sz w:val="28"/>
          <w:szCs w:val="28"/>
        </w:rPr>
        <w:t xml:space="preserve">) </w:t>
      </w:r>
      <w:r w:rsidR="002047A8">
        <w:rPr>
          <w:b/>
          <w:sz w:val="28"/>
          <w:szCs w:val="28"/>
        </w:rPr>
        <w:t>S</w:t>
      </w:r>
      <w:r w:rsidR="002E641A">
        <w:rPr>
          <w:b/>
          <w:sz w:val="28"/>
          <w:szCs w:val="28"/>
        </w:rPr>
        <w:t xml:space="preserve">upervisor </w:t>
      </w:r>
      <w:r w:rsidR="00DA72A4">
        <w:rPr>
          <w:b/>
          <w:sz w:val="28"/>
          <w:szCs w:val="28"/>
        </w:rPr>
        <w:t>Pedagógico</w:t>
      </w:r>
      <w:r w:rsidR="002E641A">
        <w:rPr>
          <w:b/>
          <w:sz w:val="28"/>
          <w:szCs w:val="28"/>
        </w:rPr>
        <w:t xml:space="preserve"> classificado no Processo Seletivo Simplificado Edital 018/2021</w:t>
      </w:r>
      <w:r w:rsidR="002E641A">
        <w:rPr>
          <w:sz w:val="28"/>
          <w:szCs w:val="28"/>
        </w:rPr>
        <w:t xml:space="preserve">, </w:t>
      </w:r>
      <w:r w:rsidR="008239D8">
        <w:rPr>
          <w:bCs/>
          <w:sz w:val="28"/>
          <w:szCs w:val="28"/>
        </w:rPr>
        <w:t xml:space="preserve">para contratação temporária na escola: </w:t>
      </w:r>
    </w:p>
    <w:p w14:paraId="3B9A3E37" w14:textId="77777777" w:rsidR="00420FD2" w:rsidRDefault="00420FD2" w:rsidP="00420FD2">
      <w:pPr>
        <w:spacing w:line="0" w:lineRule="atLeast"/>
        <w:ind w:left="567" w:right="283"/>
        <w:jc w:val="both"/>
        <w:rPr>
          <w:bCs/>
          <w:sz w:val="28"/>
          <w:szCs w:val="28"/>
        </w:rPr>
      </w:pPr>
    </w:p>
    <w:p w14:paraId="510F333B" w14:textId="5CB3A9D2" w:rsidR="00420FD2" w:rsidRPr="00420FD2" w:rsidRDefault="008239D8" w:rsidP="00420FD2">
      <w:pPr>
        <w:pStyle w:val="PargrafodaLista"/>
        <w:numPr>
          <w:ilvl w:val="0"/>
          <w:numId w:val="10"/>
        </w:numPr>
        <w:spacing w:line="0" w:lineRule="atLeast"/>
        <w:ind w:right="283"/>
        <w:jc w:val="both"/>
        <w:rPr>
          <w:bCs/>
          <w:sz w:val="28"/>
          <w:szCs w:val="28"/>
        </w:rPr>
      </w:pPr>
      <w:r w:rsidRPr="00420FD2">
        <w:rPr>
          <w:b/>
          <w:sz w:val="28"/>
          <w:szCs w:val="28"/>
        </w:rPr>
        <w:t xml:space="preserve">ESCOLA MUNCIPAL </w:t>
      </w:r>
      <w:r w:rsidR="00711BB7">
        <w:rPr>
          <w:b/>
          <w:sz w:val="28"/>
          <w:szCs w:val="28"/>
        </w:rPr>
        <w:t>DOUTOR LIBÉRIO SOARES</w:t>
      </w:r>
    </w:p>
    <w:p w14:paraId="7702CB9D" w14:textId="2537629A" w:rsidR="00420FD2" w:rsidRDefault="00420FD2" w:rsidP="00420FD2">
      <w:pPr>
        <w:pStyle w:val="PargrafodaLista"/>
        <w:spacing w:line="0" w:lineRule="atLeast"/>
        <w:ind w:left="128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8239D8" w:rsidRPr="00420FD2">
        <w:rPr>
          <w:b/>
          <w:sz w:val="28"/>
          <w:szCs w:val="28"/>
        </w:rPr>
        <w:t>MATUTINO E VESPERTINO</w:t>
      </w:r>
    </w:p>
    <w:p w14:paraId="4BCCE93C" w14:textId="16D7AEFC" w:rsidR="00400D02" w:rsidRPr="0071533D" w:rsidRDefault="00AB420F" w:rsidP="0071533D">
      <w:pPr>
        <w:pStyle w:val="PargrafodaLista"/>
        <w:spacing w:line="0" w:lineRule="atLeast"/>
        <w:ind w:left="1287" w:right="283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Em substituição a </w:t>
      </w:r>
      <w:r w:rsidR="00281762">
        <w:rPr>
          <w:noProof/>
        </w:rPr>
        <w:drawing>
          <wp:anchor distT="0" distB="0" distL="114300" distR="114300" simplePos="0" relativeHeight="251649024" behindDoc="1" locked="0" layoutInCell="1" allowOverlap="1" wp14:anchorId="12F26629" wp14:editId="41E0B195">
            <wp:simplePos x="361950" y="520065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159115607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1BB7">
        <w:rPr>
          <w:b/>
          <w:sz w:val="28"/>
          <w:szCs w:val="28"/>
        </w:rPr>
        <w:t>desistência de Edimarsio Antônio Tiote</w:t>
      </w:r>
      <w:r w:rsidR="0071533D">
        <w:rPr>
          <w:b/>
          <w:sz w:val="28"/>
          <w:szCs w:val="28"/>
        </w:rPr>
        <w:t>.</w:t>
      </w:r>
    </w:p>
    <w:p w14:paraId="55BCD26C" w14:textId="77777777" w:rsidR="00EB5828" w:rsidRDefault="00EB5828" w:rsidP="00EB5828">
      <w:pPr>
        <w:spacing w:line="0" w:lineRule="atLeast"/>
        <w:ind w:left="567" w:right="283" w:firstLine="141"/>
        <w:rPr>
          <w:b/>
          <w:sz w:val="28"/>
          <w:szCs w:val="28"/>
        </w:rPr>
      </w:pPr>
    </w:p>
    <w:p w14:paraId="439FF7CA" w14:textId="77777777" w:rsidR="007A5477" w:rsidRDefault="007A5477" w:rsidP="00EB5828">
      <w:pPr>
        <w:spacing w:line="0" w:lineRule="atLeast"/>
        <w:ind w:left="567" w:right="283" w:firstLine="141"/>
        <w:rPr>
          <w:b/>
          <w:sz w:val="28"/>
          <w:szCs w:val="28"/>
        </w:rPr>
      </w:pPr>
    </w:p>
    <w:p w14:paraId="47E16A87" w14:textId="5B8B0C30" w:rsidR="002E641A" w:rsidRDefault="002E641A" w:rsidP="00AD76BC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5B0B76">
        <w:rPr>
          <w:b/>
          <w:sz w:val="28"/>
          <w:szCs w:val="28"/>
        </w:rPr>
        <w:t>11</w:t>
      </w:r>
      <w:r w:rsidR="008239D8">
        <w:rPr>
          <w:b/>
          <w:sz w:val="28"/>
          <w:szCs w:val="28"/>
        </w:rPr>
        <w:t>.02.2</w:t>
      </w:r>
      <w:r w:rsidR="00AE2C8C">
        <w:rPr>
          <w:b/>
          <w:sz w:val="28"/>
          <w:szCs w:val="28"/>
        </w:rPr>
        <w:t>02</w:t>
      </w:r>
      <w:r w:rsidR="005B0B76">
        <w:rPr>
          <w:b/>
          <w:sz w:val="28"/>
          <w:szCs w:val="28"/>
        </w:rPr>
        <w:t>6</w:t>
      </w:r>
      <w:r w:rsidR="008239D8">
        <w:rPr>
          <w:b/>
          <w:sz w:val="28"/>
          <w:szCs w:val="28"/>
        </w:rPr>
        <w:t xml:space="preserve"> a 31.0</w:t>
      </w:r>
      <w:r w:rsidR="005B0B76">
        <w:rPr>
          <w:b/>
          <w:sz w:val="28"/>
          <w:szCs w:val="28"/>
        </w:rPr>
        <w:t>3</w:t>
      </w:r>
      <w:r w:rsidR="008239D8">
        <w:rPr>
          <w:b/>
          <w:sz w:val="28"/>
          <w:szCs w:val="28"/>
        </w:rPr>
        <w:t>.2</w:t>
      </w:r>
      <w:r w:rsidR="00AE2C8C">
        <w:rPr>
          <w:b/>
          <w:sz w:val="28"/>
          <w:szCs w:val="28"/>
        </w:rPr>
        <w:t>02</w:t>
      </w:r>
      <w:r w:rsidR="005B0B76">
        <w:rPr>
          <w:b/>
          <w:sz w:val="28"/>
          <w:szCs w:val="28"/>
        </w:rPr>
        <w:t>6</w:t>
      </w:r>
    </w:p>
    <w:p w14:paraId="282144CC" w14:textId="77777777" w:rsidR="00040390" w:rsidRDefault="00040390" w:rsidP="002E641A">
      <w:pPr>
        <w:spacing w:line="0" w:lineRule="atLeast"/>
        <w:ind w:right="283"/>
        <w:rPr>
          <w:b/>
          <w:sz w:val="28"/>
          <w:szCs w:val="28"/>
        </w:rPr>
      </w:pPr>
    </w:p>
    <w:p w14:paraId="4E584592" w14:textId="63DF5051" w:rsidR="002E641A" w:rsidRPr="00EE11FC" w:rsidRDefault="002E641A" w:rsidP="002E641A">
      <w:pPr>
        <w:spacing w:line="0" w:lineRule="atLeast"/>
        <w:ind w:left="567" w:right="283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</w:t>
      </w:r>
      <w:r w:rsidR="00CC5D22">
        <w:rPr>
          <w:b/>
          <w:sz w:val="28"/>
          <w:szCs w:val="28"/>
        </w:rPr>
        <w:t>Secretaria Municipal de Educação</w:t>
      </w:r>
      <w:r w:rsidR="00D9245D">
        <w:rPr>
          <w:b/>
          <w:sz w:val="28"/>
          <w:szCs w:val="28"/>
        </w:rPr>
        <w:t xml:space="preserve"> </w:t>
      </w:r>
      <w:r w:rsidR="00D9245D">
        <w:rPr>
          <w:b/>
          <w:sz w:val="28"/>
          <w:szCs w:val="28"/>
        </w:rPr>
        <w:t>(Entrada pelo portão da Garagem/portão maior)</w:t>
      </w:r>
    </w:p>
    <w:p w14:paraId="2B71C270" w14:textId="1F79C322" w:rsidR="002E641A" w:rsidRPr="00EE11FC" w:rsidRDefault="008239D8" w:rsidP="002E641A">
      <w:pPr>
        <w:spacing w:line="0" w:lineRule="atLeast"/>
        <w:ind w:left="56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5B0B76">
        <w:rPr>
          <w:b/>
          <w:sz w:val="28"/>
          <w:szCs w:val="28"/>
        </w:rPr>
        <w:t>09</w:t>
      </w:r>
      <w:r w:rsidR="002E641A">
        <w:rPr>
          <w:b/>
          <w:sz w:val="28"/>
          <w:szCs w:val="28"/>
        </w:rPr>
        <w:t>.0</w:t>
      </w:r>
      <w:r w:rsidR="0071533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</w:t>
      </w:r>
      <w:r w:rsidR="005C5C0A">
        <w:rPr>
          <w:b/>
          <w:sz w:val="28"/>
          <w:szCs w:val="28"/>
        </w:rPr>
        <w:t>02</w:t>
      </w:r>
      <w:r w:rsidR="00A53653">
        <w:rPr>
          <w:b/>
          <w:sz w:val="28"/>
          <w:szCs w:val="28"/>
        </w:rPr>
        <w:t>5</w:t>
      </w:r>
    </w:p>
    <w:p w14:paraId="463D18B5" w14:textId="67C47A26" w:rsidR="002E641A" w:rsidRDefault="008239D8" w:rsidP="002E641A">
      <w:pPr>
        <w:spacing w:line="0" w:lineRule="atLeast"/>
        <w:ind w:left="56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E37825">
        <w:rPr>
          <w:b/>
          <w:sz w:val="28"/>
          <w:szCs w:val="28"/>
        </w:rPr>
        <w:t>8</w:t>
      </w:r>
      <w:r w:rsidR="00A53653">
        <w:rPr>
          <w:b/>
          <w:sz w:val="28"/>
          <w:szCs w:val="28"/>
        </w:rPr>
        <w:t>H</w:t>
      </w:r>
      <w:r w:rsidR="002E641A">
        <w:rPr>
          <w:b/>
          <w:sz w:val="28"/>
          <w:szCs w:val="28"/>
        </w:rPr>
        <w:t xml:space="preserve"> (após horário estabelecido não será permitido a entrada de nenhum candidato)</w:t>
      </w:r>
      <w:r w:rsidR="00673C24">
        <w:rPr>
          <w:b/>
          <w:sz w:val="28"/>
          <w:szCs w:val="28"/>
        </w:rPr>
        <w:t>.</w:t>
      </w:r>
    </w:p>
    <w:p w14:paraId="30E99F50" w14:textId="77777777" w:rsidR="002E641A" w:rsidRDefault="002E641A" w:rsidP="002E641A">
      <w:pPr>
        <w:spacing w:line="0" w:lineRule="atLeast"/>
        <w:jc w:val="center"/>
        <w:rPr>
          <w:b/>
          <w:sz w:val="28"/>
          <w:szCs w:val="28"/>
        </w:rPr>
      </w:pPr>
    </w:p>
    <w:p w14:paraId="0D918573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2B947E6" w14:textId="77777777" w:rsidR="002E641A" w:rsidRPr="008A6C30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8A6C30">
        <w:rPr>
          <w:b/>
          <w:sz w:val="28"/>
          <w:szCs w:val="28"/>
          <w:u w:val="single"/>
        </w:rPr>
        <w:t>OBSERVAÇÕES:</w:t>
      </w:r>
    </w:p>
    <w:p w14:paraId="39080218" w14:textId="77777777" w:rsidR="002E641A" w:rsidRDefault="002E641A" w:rsidP="00CA7F16">
      <w:pPr>
        <w:spacing w:line="0" w:lineRule="atLeast"/>
        <w:ind w:left="850"/>
        <w:rPr>
          <w:b/>
          <w:sz w:val="28"/>
          <w:szCs w:val="28"/>
        </w:rPr>
      </w:pPr>
    </w:p>
    <w:p w14:paraId="43906FCD" w14:textId="2B43731D" w:rsidR="00D9245D" w:rsidRPr="00D9245D" w:rsidRDefault="00D9245D" w:rsidP="00D9245D">
      <w:pPr>
        <w:pStyle w:val="PargrafodaLista"/>
        <w:numPr>
          <w:ilvl w:val="0"/>
          <w:numId w:val="11"/>
        </w:numPr>
        <w:spacing w:line="0" w:lineRule="atLeast"/>
        <w:ind w:left="927" w:right="283"/>
        <w:jc w:val="both"/>
        <w:rPr>
          <w:b/>
          <w:bCs/>
          <w:sz w:val="28"/>
          <w:szCs w:val="28"/>
        </w:rPr>
      </w:pPr>
      <w:r w:rsidRPr="00D9245D">
        <w:rPr>
          <w:b/>
          <w:bCs/>
          <w:sz w:val="28"/>
          <w:szCs w:val="28"/>
        </w:rPr>
        <w:t>O candidato que tiver a rescisão contratual não poderá concorrer a uma nova vaga neste ano letivo;</w:t>
      </w:r>
    </w:p>
    <w:p w14:paraId="0FF9398E" w14:textId="11B56996" w:rsidR="002E641A" w:rsidRPr="002E196D" w:rsidRDefault="002E641A" w:rsidP="004C5DAD">
      <w:pPr>
        <w:pStyle w:val="PargrafodaLista"/>
        <w:numPr>
          <w:ilvl w:val="0"/>
          <w:numId w:val="11"/>
        </w:numPr>
        <w:spacing w:line="0" w:lineRule="atLeast"/>
        <w:ind w:left="927" w:right="283"/>
        <w:rPr>
          <w:sz w:val="28"/>
          <w:szCs w:val="28"/>
        </w:rPr>
      </w:pPr>
      <w:r w:rsidRPr="002E196D">
        <w:rPr>
          <w:sz w:val="28"/>
          <w:szCs w:val="28"/>
        </w:rPr>
        <w:t>A permanência do candidato na função está condicionada ao seu desempenho, que será avaliado pela equipe administrativa da escola;</w:t>
      </w:r>
    </w:p>
    <w:p w14:paraId="6721BA67" w14:textId="0DDB4E33" w:rsidR="002E641A" w:rsidRPr="002E196D" w:rsidRDefault="002E641A" w:rsidP="004C5DAD">
      <w:pPr>
        <w:pStyle w:val="PargrafodaLista"/>
        <w:numPr>
          <w:ilvl w:val="0"/>
          <w:numId w:val="11"/>
        </w:numPr>
        <w:spacing w:line="0" w:lineRule="atLeast"/>
        <w:ind w:left="927" w:right="283"/>
        <w:rPr>
          <w:sz w:val="28"/>
          <w:szCs w:val="28"/>
        </w:rPr>
      </w:pPr>
      <w:r w:rsidRPr="002E196D">
        <w:rPr>
          <w:sz w:val="28"/>
          <w:szCs w:val="28"/>
        </w:rPr>
        <w:t>O (a) candidato (a) que assumir a vaga deverá atestar aptidão para exercer as funções do cargo mesmo em situação de pandemia COVID – 19;</w:t>
      </w:r>
    </w:p>
    <w:p w14:paraId="13F8ECA5" w14:textId="3BC2D294" w:rsidR="002E641A" w:rsidRPr="002E196D" w:rsidRDefault="002E641A" w:rsidP="004C5DAD">
      <w:pPr>
        <w:pStyle w:val="PargrafodaLista"/>
        <w:numPr>
          <w:ilvl w:val="0"/>
          <w:numId w:val="11"/>
        </w:numPr>
        <w:spacing w:line="0" w:lineRule="atLeast"/>
        <w:ind w:left="927" w:right="283"/>
        <w:rPr>
          <w:sz w:val="28"/>
          <w:szCs w:val="28"/>
        </w:rPr>
      </w:pPr>
      <w:r w:rsidRPr="002E196D">
        <w:rPr>
          <w:sz w:val="28"/>
          <w:szCs w:val="28"/>
        </w:rPr>
        <w:t>O (a) candidato (a) que assumir a vaga deverá exercer as seguintes:</w:t>
      </w:r>
    </w:p>
    <w:p w14:paraId="4F9B26A5" w14:textId="77777777" w:rsidR="000B1FD9" w:rsidRDefault="000B1FD9" w:rsidP="002E641A">
      <w:pPr>
        <w:spacing w:line="0" w:lineRule="atLeast"/>
        <w:ind w:left="567" w:right="283"/>
        <w:rPr>
          <w:sz w:val="28"/>
          <w:szCs w:val="28"/>
        </w:rPr>
      </w:pPr>
    </w:p>
    <w:p w14:paraId="0E266455" w14:textId="77777777" w:rsidR="002E641A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sz w:val="28"/>
          <w:szCs w:val="28"/>
        </w:rPr>
        <w:t>Coordenar, na unidade de ensino o processo de formação continuada dos docentes e avaliar os impactos dessa modalidade de formação nos seus desempenhos profissional em sala de aula e na aprendizagem dos alunos e coordenar seminários de informação e análise dos resultados dessas avaliações, como os propósitos de revisão do projeto pedagógico, dos planos anuais de curso dos professores e de reorientação do foco das atividades de formação continuada em serviço;</w:t>
      </w:r>
    </w:p>
    <w:p w14:paraId="71E3C2EE" w14:textId="77777777" w:rsidR="002E641A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sz w:val="28"/>
          <w:szCs w:val="28"/>
        </w:rPr>
        <w:t>Orientar os docentes na elaboração e analise dos planos anuais de curso e portfólios;</w:t>
      </w:r>
    </w:p>
    <w:p w14:paraId="49BA0B30" w14:textId="77777777" w:rsidR="002E641A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sz w:val="28"/>
          <w:szCs w:val="28"/>
        </w:rPr>
        <w:lastRenderedPageBreak/>
        <w:t>Participar dos processos de elaboração, implementação e de monitoramento da execução do Projeto Pedagógico e do Contrato de gestão;</w:t>
      </w:r>
    </w:p>
    <w:p w14:paraId="014C0B7B" w14:textId="77777777" w:rsidR="002E641A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sz w:val="28"/>
          <w:szCs w:val="28"/>
        </w:rPr>
        <w:t>Orientar os pais dos alunos quanto ao acompanhamento do percurso dos filhos;</w:t>
      </w:r>
    </w:p>
    <w:p w14:paraId="5D611565" w14:textId="77777777" w:rsidR="002E641A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sz w:val="28"/>
          <w:szCs w:val="28"/>
        </w:rPr>
        <w:t>Orientar os docentes para que operem, em sala de aula, com os descritores curriculares, avaliações da aprendizagem e propostas educativas;</w:t>
      </w:r>
    </w:p>
    <w:p w14:paraId="707EA7DE" w14:textId="77777777" w:rsidR="002E641A" w:rsidRPr="00994BD9" w:rsidRDefault="007D03AE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658A01B4" wp14:editId="7A70462E">
            <wp:simplePos x="1924050" y="1152525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sz w:val="28"/>
          <w:szCs w:val="28"/>
        </w:rPr>
        <w:t>Assegurar aos docentes a formação referente ao domínio do conhecimento teórico e metodológico da construção de itens e de testes para avaliação de conhecimentos, competências e habilidades;</w:t>
      </w:r>
    </w:p>
    <w:p w14:paraId="45FAF5B2" w14:textId="77777777" w:rsidR="002E641A" w:rsidRPr="007F7EA5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sz w:val="28"/>
          <w:szCs w:val="28"/>
        </w:rPr>
        <w:t>Coordenar as atividades pertinentes ao conselho de classe;</w:t>
      </w:r>
    </w:p>
    <w:p w14:paraId="47B085DB" w14:textId="77777777" w:rsidR="002E641A" w:rsidRPr="00717D25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sz w:val="28"/>
          <w:szCs w:val="28"/>
        </w:rPr>
        <w:t>Contribuir com a unidade escolar no cumprimento das metas do contrato de Gestão;</w:t>
      </w:r>
    </w:p>
    <w:p w14:paraId="5A0BF461" w14:textId="77777777" w:rsidR="002E641A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sz w:val="28"/>
          <w:szCs w:val="28"/>
        </w:rPr>
        <w:t>Exercer outras atribuições correlatas;</w:t>
      </w:r>
    </w:p>
    <w:p w14:paraId="17AB1491" w14:textId="77777777" w:rsidR="002E641A" w:rsidRPr="007F7EA5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 w:rsidRPr="007F7EA5">
        <w:rPr>
          <w:sz w:val="28"/>
          <w:szCs w:val="28"/>
        </w:rPr>
        <w:t xml:space="preserve">Os contratados deverão comparecer à Divisão de Recursos Humanos com documentos originais e </w:t>
      </w:r>
      <w:r w:rsidRPr="007F7EA5">
        <w:rPr>
          <w:b/>
          <w:sz w:val="28"/>
          <w:szCs w:val="28"/>
        </w:rPr>
        <w:t>uma</w:t>
      </w:r>
      <w:r w:rsidRPr="007F7EA5">
        <w:rPr>
          <w:sz w:val="28"/>
          <w:szCs w:val="28"/>
        </w:rPr>
        <w:t xml:space="preserve"> cópia dos documentos legíveis e sem rasuras.</w:t>
      </w:r>
    </w:p>
    <w:p w14:paraId="1940C4A9" w14:textId="77777777" w:rsidR="002E641A" w:rsidRPr="007F7EA5" w:rsidRDefault="002E641A" w:rsidP="002E641A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64C553E5" w14:textId="77777777" w:rsidR="002E641A" w:rsidRDefault="009A249E" w:rsidP="002E641A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5C2081F3" w14:textId="3897021A" w:rsidR="008A6C30" w:rsidRPr="008A6C30" w:rsidRDefault="008A6C30" w:rsidP="008A6C30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(DEVERÃO SER APRESENTADOS AO DEPARTAMENTO PESSOAL EM ATÉ </w:t>
      </w:r>
      <w:r w:rsidR="001E295B">
        <w:rPr>
          <w:rFonts w:ascii="Times New Roman" w:hAnsi="Times New Roman" w:cs="Times New Roman"/>
          <w:b/>
          <w:u w:val="single"/>
        </w:rPr>
        <w:t xml:space="preserve">24 HORAS </w:t>
      </w:r>
      <w:r>
        <w:rPr>
          <w:rFonts w:ascii="Times New Roman" w:hAnsi="Times New Roman" w:cs="Times New Roman"/>
          <w:b/>
          <w:u w:val="single"/>
        </w:rPr>
        <w:t>ÚTEIS APÓS A REUNIÃO)</w:t>
      </w:r>
    </w:p>
    <w:p w14:paraId="0130637E" w14:textId="77777777" w:rsidR="002E641A" w:rsidRPr="007F7EA5" w:rsidRDefault="002E641A" w:rsidP="002E641A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3865907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2B633DAF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1942207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18E4506C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09EDF4E3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08D85E0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averbação de divórcio/ separação/ óbito). Quando for o caso de companheiro(a) – acrescentar Certidão de União Estável se possuir;</w:t>
      </w:r>
    </w:p>
    <w:p w14:paraId="6F9C7A9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61183F0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7A37150E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filho(a) ou dependentes se ainda estiverem cursando estabelecimento de ensino superior ou escola técnica de segundo grau, até 24 anos de idade, neste caso apresentar declaração de matrícula com data atual;</w:t>
      </w:r>
    </w:p>
    <w:p w14:paraId="2E2FC3A8" w14:textId="3147ECB5" w:rsidR="002E641A" w:rsidRPr="00994BD9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420FD2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7971CA63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Qualificação cadastral retirada no link </w:t>
      </w:r>
      <w:hyperlink r:id="rId9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http://consultacadastral.inss.gov.br/Esocial/pages/index.xhtml</w:t>
        </w:r>
      </w:hyperlink>
      <w:r w:rsidRPr="007F7EA5">
        <w:rPr>
          <w:rFonts w:ascii="Times New Roman" w:hAnsi="Times New Roman" w:cs="Times New Roman"/>
          <w:sz w:val="28"/>
          <w:szCs w:val="28"/>
        </w:rPr>
        <w:t>;</w:t>
      </w:r>
    </w:p>
    <w:p w14:paraId="1D6E275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Conta salário (Solicitar no RH declaração para abertura de conta salário junto a CEF) </w:t>
      </w:r>
    </w:p>
    <w:p w14:paraId="25E6D88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240E13F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4B21429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 Comprovação de conclusão de curso de formação específica, quando for o caso;</w:t>
      </w:r>
    </w:p>
    <w:p w14:paraId="5604CD2F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1140699B" w14:textId="77777777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40415337" wp14:editId="25222C3D">
            <wp:simplePos x="1876425" y="542925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</w:p>
    <w:p w14:paraId="6F201781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</w:p>
    <w:p w14:paraId="3D32928B" w14:textId="77777777" w:rsidR="002E641A" w:rsidRPr="007F7EA5" w:rsidRDefault="002E641A" w:rsidP="002E641A">
      <w:pPr>
        <w:spacing w:line="0" w:lineRule="atLeast"/>
        <w:rPr>
          <w:sz w:val="28"/>
          <w:szCs w:val="28"/>
        </w:rPr>
      </w:pPr>
    </w:p>
    <w:p w14:paraId="582CC0E0" w14:textId="629EA494" w:rsidR="002E641A" w:rsidRDefault="008A6C30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47F03E2C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668DEDE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="008239D8">
        <w:rPr>
          <w:rFonts w:ascii="Times New Roman" w:hAnsi="Times New Roman" w:cs="Times New Roman"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6DEDBC65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54614EF9" w14:textId="77777777"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39E55A20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 w:rsidRPr="000B1FD9">
        <w:rPr>
          <w:sz w:val="28"/>
          <w:szCs w:val="28"/>
        </w:rPr>
        <w:t>Escolaridade/ habilitação: Curso superior completo em Pedagogia com formação em supervisão escolar ou Normal superior e ou Licenciatura Plena em qualquer área do conhecimento com especialização em supervisão escolar.</w:t>
      </w:r>
    </w:p>
    <w:p w14:paraId="2EBF4196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75C42D03" w14:textId="77777777" w:rsidR="00C3032C" w:rsidRDefault="00C3032C" w:rsidP="002E641A">
      <w:pPr>
        <w:spacing w:line="0" w:lineRule="atLeast"/>
        <w:rPr>
          <w:b/>
          <w:sz w:val="28"/>
          <w:szCs w:val="28"/>
        </w:rPr>
      </w:pPr>
    </w:p>
    <w:p w14:paraId="1B599520" w14:textId="0F5BF0A2" w:rsidR="00B509A7" w:rsidRPr="00B509A7" w:rsidRDefault="00C3032C" w:rsidP="00B509A7">
      <w:pPr>
        <w:pStyle w:val="SemEspaamento"/>
        <w:spacing w:line="0" w:lineRule="atLeast"/>
        <w:ind w:left="567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9A7">
        <w:rPr>
          <w:b/>
          <w:bCs/>
          <w:sz w:val="28"/>
          <w:szCs w:val="28"/>
        </w:rPr>
        <w:t>JORNADA DE TRABALHO: 24 HORAS SEMANAIS;</w:t>
      </w:r>
    </w:p>
    <w:p w14:paraId="7A43E7AA" w14:textId="77777777" w:rsidR="00D300F5" w:rsidRDefault="00D300F5" w:rsidP="002E641A">
      <w:pPr>
        <w:spacing w:line="0" w:lineRule="atLeast"/>
        <w:rPr>
          <w:b/>
          <w:sz w:val="28"/>
          <w:szCs w:val="28"/>
        </w:rPr>
      </w:pPr>
    </w:p>
    <w:p w14:paraId="09A8CFFA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2C3F6B62" w14:textId="418FCF85" w:rsidR="002E641A" w:rsidRDefault="00737829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42674F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71533D">
        <w:rPr>
          <w:sz w:val="28"/>
          <w:szCs w:val="28"/>
        </w:rPr>
        <w:t>fevereiro</w:t>
      </w:r>
      <w:r w:rsidR="008239D8">
        <w:rPr>
          <w:sz w:val="28"/>
          <w:szCs w:val="28"/>
        </w:rPr>
        <w:t xml:space="preserve"> de 202</w:t>
      </w:r>
      <w:r w:rsidR="0042674F">
        <w:rPr>
          <w:sz w:val="28"/>
          <w:szCs w:val="28"/>
        </w:rPr>
        <w:t>6</w:t>
      </w:r>
    </w:p>
    <w:p w14:paraId="180765F9" w14:textId="77777777" w:rsidR="002E641A" w:rsidRDefault="002E641A" w:rsidP="002E641A">
      <w:pPr>
        <w:spacing w:line="0" w:lineRule="atLeast"/>
        <w:jc w:val="center"/>
        <w:rPr>
          <w:sz w:val="28"/>
          <w:szCs w:val="28"/>
        </w:rPr>
      </w:pPr>
    </w:p>
    <w:p w14:paraId="7438F414" w14:textId="77777777" w:rsidR="00134921" w:rsidRDefault="00134921" w:rsidP="002E641A">
      <w:pPr>
        <w:spacing w:line="0" w:lineRule="atLeast"/>
        <w:jc w:val="center"/>
        <w:rPr>
          <w:sz w:val="28"/>
          <w:szCs w:val="28"/>
        </w:rPr>
      </w:pPr>
    </w:p>
    <w:p w14:paraId="6EDFACFD" w14:textId="77777777" w:rsidR="00D300F5" w:rsidRDefault="00D300F5" w:rsidP="002E641A">
      <w:pPr>
        <w:spacing w:line="0" w:lineRule="atLeast"/>
        <w:jc w:val="center"/>
        <w:rPr>
          <w:sz w:val="28"/>
          <w:szCs w:val="28"/>
        </w:rPr>
      </w:pPr>
    </w:p>
    <w:p w14:paraId="15FC5435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0C37371F" w14:textId="05EB7D05" w:rsidR="008239D8" w:rsidRDefault="0042674F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3D4A46C6" w14:textId="18B3B723" w:rsidR="00510142" w:rsidRPr="00D300F5" w:rsidRDefault="002E641A" w:rsidP="0042674F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42674F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</w:p>
    <w:sectPr w:rsidR="00510142" w:rsidRPr="00D300F5" w:rsidSect="002671AE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767D4"/>
    <w:multiLevelType w:val="hybridMultilevel"/>
    <w:tmpl w:val="8488C66E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23B04C6F"/>
    <w:multiLevelType w:val="hybridMultilevel"/>
    <w:tmpl w:val="728CD0CC"/>
    <w:lvl w:ilvl="0" w:tplc="0416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B32A2"/>
    <w:multiLevelType w:val="hybridMultilevel"/>
    <w:tmpl w:val="04A468C6"/>
    <w:lvl w:ilvl="0" w:tplc="EC7A89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915040707">
    <w:abstractNumId w:val="1"/>
  </w:num>
  <w:num w:numId="2" w16cid:durableId="463430325">
    <w:abstractNumId w:val="11"/>
  </w:num>
  <w:num w:numId="3" w16cid:durableId="253124508">
    <w:abstractNumId w:val="10"/>
  </w:num>
  <w:num w:numId="4" w16cid:durableId="1544947380">
    <w:abstractNumId w:val="9"/>
  </w:num>
  <w:num w:numId="5" w16cid:durableId="1852067695">
    <w:abstractNumId w:val="5"/>
  </w:num>
  <w:num w:numId="6" w16cid:durableId="372119764">
    <w:abstractNumId w:val="8"/>
  </w:num>
  <w:num w:numId="7" w16cid:durableId="670907555">
    <w:abstractNumId w:val="3"/>
  </w:num>
  <w:num w:numId="8" w16cid:durableId="1219130676">
    <w:abstractNumId w:val="0"/>
  </w:num>
  <w:num w:numId="9" w16cid:durableId="89081696">
    <w:abstractNumId w:val="6"/>
  </w:num>
  <w:num w:numId="10" w16cid:durableId="1700859270">
    <w:abstractNumId w:val="2"/>
  </w:num>
  <w:num w:numId="11" w16cid:durableId="288508784">
    <w:abstractNumId w:val="7"/>
  </w:num>
  <w:num w:numId="12" w16cid:durableId="205217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72FC"/>
    <w:rsid w:val="0002174A"/>
    <w:rsid w:val="000250C1"/>
    <w:rsid w:val="00040390"/>
    <w:rsid w:val="000735D5"/>
    <w:rsid w:val="0008749A"/>
    <w:rsid w:val="00093F89"/>
    <w:rsid w:val="000B1FD9"/>
    <w:rsid w:val="000C654B"/>
    <w:rsid w:val="000D4D56"/>
    <w:rsid w:val="000E0F59"/>
    <w:rsid w:val="000E22F3"/>
    <w:rsid w:val="00115316"/>
    <w:rsid w:val="00134921"/>
    <w:rsid w:val="0014583C"/>
    <w:rsid w:val="001575A7"/>
    <w:rsid w:val="001617C1"/>
    <w:rsid w:val="0016222F"/>
    <w:rsid w:val="00174282"/>
    <w:rsid w:val="001A4D63"/>
    <w:rsid w:val="001B593F"/>
    <w:rsid w:val="001D5D81"/>
    <w:rsid w:val="001E295B"/>
    <w:rsid w:val="001E4482"/>
    <w:rsid w:val="002047A8"/>
    <w:rsid w:val="00214F85"/>
    <w:rsid w:val="00215F69"/>
    <w:rsid w:val="00221C48"/>
    <w:rsid w:val="0026716B"/>
    <w:rsid w:val="002671AE"/>
    <w:rsid w:val="0026745D"/>
    <w:rsid w:val="00281762"/>
    <w:rsid w:val="0029332D"/>
    <w:rsid w:val="00293A21"/>
    <w:rsid w:val="002C357A"/>
    <w:rsid w:val="002E196D"/>
    <w:rsid w:val="002E5A7B"/>
    <w:rsid w:val="002E6000"/>
    <w:rsid w:val="002E641A"/>
    <w:rsid w:val="002F191C"/>
    <w:rsid w:val="00306E24"/>
    <w:rsid w:val="00307E86"/>
    <w:rsid w:val="00310B0F"/>
    <w:rsid w:val="00334010"/>
    <w:rsid w:val="0034607D"/>
    <w:rsid w:val="00354886"/>
    <w:rsid w:val="00376A29"/>
    <w:rsid w:val="00397714"/>
    <w:rsid w:val="003A5AD6"/>
    <w:rsid w:val="003E473D"/>
    <w:rsid w:val="003E5C2E"/>
    <w:rsid w:val="00400D02"/>
    <w:rsid w:val="00420FD2"/>
    <w:rsid w:val="00422821"/>
    <w:rsid w:val="00422A90"/>
    <w:rsid w:val="0042674F"/>
    <w:rsid w:val="004308EB"/>
    <w:rsid w:val="00444FEA"/>
    <w:rsid w:val="00497776"/>
    <w:rsid w:val="004C5DAD"/>
    <w:rsid w:val="00510142"/>
    <w:rsid w:val="00531727"/>
    <w:rsid w:val="00535264"/>
    <w:rsid w:val="00574A63"/>
    <w:rsid w:val="00592401"/>
    <w:rsid w:val="005B0B76"/>
    <w:rsid w:val="005B2586"/>
    <w:rsid w:val="005C5C0A"/>
    <w:rsid w:val="005E143D"/>
    <w:rsid w:val="00673C24"/>
    <w:rsid w:val="006771D0"/>
    <w:rsid w:val="006C283E"/>
    <w:rsid w:val="006C5358"/>
    <w:rsid w:val="006D3F69"/>
    <w:rsid w:val="00711419"/>
    <w:rsid w:val="00711BB7"/>
    <w:rsid w:val="0071533D"/>
    <w:rsid w:val="00717200"/>
    <w:rsid w:val="00733C46"/>
    <w:rsid w:val="00737829"/>
    <w:rsid w:val="00770837"/>
    <w:rsid w:val="0079064F"/>
    <w:rsid w:val="007A5477"/>
    <w:rsid w:val="007A6700"/>
    <w:rsid w:val="007B1361"/>
    <w:rsid w:val="007D03AE"/>
    <w:rsid w:val="008239D8"/>
    <w:rsid w:val="00825794"/>
    <w:rsid w:val="008278E7"/>
    <w:rsid w:val="00854B11"/>
    <w:rsid w:val="008A13F6"/>
    <w:rsid w:val="008A6C30"/>
    <w:rsid w:val="008D5B48"/>
    <w:rsid w:val="00902C35"/>
    <w:rsid w:val="009354E2"/>
    <w:rsid w:val="009620D9"/>
    <w:rsid w:val="00965633"/>
    <w:rsid w:val="00973014"/>
    <w:rsid w:val="00983980"/>
    <w:rsid w:val="00990380"/>
    <w:rsid w:val="009A249E"/>
    <w:rsid w:val="009C1896"/>
    <w:rsid w:val="009D60FD"/>
    <w:rsid w:val="009E7993"/>
    <w:rsid w:val="00A018F2"/>
    <w:rsid w:val="00A53653"/>
    <w:rsid w:val="00A838F2"/>
    <w:rsid w:val="00AA2709"/>
    <w:rsid w:val="00AA7C60"/>
    <w:rsid w:val="00AB420F"/>
    <w:rsid w:val="00AB6D63"/>
    <w:rsid w:val="00AC5218"/>
    <w:rsid w:val="00AD76BC"/>
    <w:rsid w:val="00AE2831"/>
    <w:rsid w:val="00AE2C8C"/>
    <w:rsid w:val="00AE3DEE"/>
    <w:rsid w:val="00AF210A"/>
    <w:rsid w:val="00B06012"/>
    <w:rsid w:val="00B06248"/>
    <w:rsid w:val="00B35DD4"/>
    <w:rsid w:val="00B45D4D"/>
    <w:rsid w:val="00B509A7"/>
    <w:rsid w:val="00B6079D"/>
    <w:rsid w:val="00B64F87"/>
    <w:rsid w:val="00B66868"/>
    <w:rsid w:val="00B7752B"/>
    <w:rsid w:val="00B8170B"/>
    <w:rsid w:val="00B845D9"/>
    <w:rsid w:val="00BC3F8D"/>
    <w:rsid w:val="00BF4B18"/>
    <w:rsid w:val="00C042A7"/>
    <w:rsid w:val="00C3032C"/>
    <w:rsid w:val="00C435B0"/>
    <w:rsid w:val="00C47813"/>
    <w:rsid w:val="00CA3372"/>
    <w:rsid w:val="00CA7F16"/>
    <w:rsid w:val="00CB224D"/>
    <w:rsid w:val="00CC5D22"/>
    <w:rsid w:val="00CD0093"/>
    <w:rsid w:val="00CF12D4"/>
    <w:rsid w:val="00CF2F24"/>
    <w:rsid w:val="00D300F5"/>
    <w:rsid w:val="00D405A4"/>
    <w:rsid w:val="00D605A4"/>
    <w:rsid w:val="00D91B72"/>
    <w:rsid w:val="00D9245D"/>
    <w:rsid w:val="00DA2F31"/>
    <w:rsid w:val="00DA72A4"/>
    <w:rsid w:val="00E03F08"/>
    <w:rsid w:val="00E05659"/>
    <w:rsid w:val="00E13990"/>
    <w:rsid w:val="00E37825"/>
    <w:rsid w:val="00E43777"/>
    <w:rsid w:val="00E567EE"/>
    <w:rsid w:val="00E5731C"/>
    <w:rsid w:val="00E864A3"/>
    <w:rsid w:val="00EA49C1"/>
    <w:rsid w:val="00EB5828"/>
    <w:rsid w:val="00EC0447"/>
    <w:rsid w:val="00EE7064"/>
    <w:rsid w:val="00F0056D"/>
    <w:rsid w:val="00F165B9"/>
    <w:rsid w:val="00F2362A"/>
    <w:rsid w:val="00F245D1"/>
    <w:rsid w:val="00F41476"/>
    <w:rsid w:val="00F42075"/>
    <w:rsid w:val="00F83F9D"/>
    <w:rsid w:val="00FA2259"/>
    <w:rsid w:val="00FB3099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D36B"/>
  <w15:docId w15:val="{1FC24ACD-4BC7-4225-9323-1B796FF3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nsultacadastral.inss.gov.br/Esocial/pages/index.x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862</Words>
  <Characters>4656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133</cp:revision>
  <cp:lastPrinted>2023-02-09T10:34:00Z</cp:lastPrinted>
  <dcterms:created xsi:type="dcterms:W3CDTF">2023-01-11T11:04:00Z</dcterms:created>
  <dcterms:modified xsi:type="dcterms:W3CDTF">2026-02-05T15:52:00Z</dcterms:modified>
</cp:coreProperties>
</file>