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B271" w14:textId="77777777" w:rsidR="0008749A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PREFEITURA MUNICIPAL DE BOM SUCESSO –MG</w:t>
      </w:r>
    </w:p>
    <w:p w14:paraId="71FE5451" w14:textId="77777777" w:rsidR="002F191C" w:rsidRPr="00B06248" w:rsidRDefault="002F191C" w:rsidP="00A838F2">
      <w:pPr>
        <w:pStyle w:val="Ttulo1"/>
        <w:jc w:val="center"/>
        <w:rPr>
          <w:i/>
          <w:sz w:val="20"/>
        </w:rPr>
      </w:pPr>
      <w:r w:rsidRPr="00B06248">
        <w:rPr>
          <w:i/>
          <w:sz w:val="20"/>
        </w:rPr>
        <w:t>SECRETARIA</w:t>
      </w:r>
      <w:r w:rsidR="00F0056D" w:rsidRPr="00B06248">
        <w:rPr>
          <w:i/>
          <w:sz w:val="20"/>
        </w:rPr>
        <w:t xml:space="preserve"> MUNICIPAL DE EDUCAÇÃO</w:t>
      </w:r>
    </w:p>
    <w:p w14:paraId="44F59B44" w14:textId="77777777" w:rsidR="002F191C" w:rsidRPr="00B06248" w:rsidRDefault="00F0056D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Rua Custódio Marques, 85</w:t>
      </w:r>
      <w:r w:rsidR="002F191C" w:rsidRPr="00B06248">
        <w:rPr>
          <w:rFonts w:ascii="Bookman Old Style" w:hAnsi="Bookman Old Style"/>
          <w:b/>
        </w:rPr>
        <w:t xml:space="preserve"> - Bairro Palmeiras</w:t>
      </w:r>
    </w:p>
    <w:p w14:paraId="1D526994" w14:textId="77777777" w:rsidR="002F191C" w:rsidRPr="00B06248" w:rsidRDefault="002F191C" w:rsidP="00A838F2">
      <w:pPr>
        <w:jc w:val="center"/>
        <w:rPr>
          <w:rFonts w:ascii="Bookman Old Style" w:hAnsi="Bookman Old Style"/>
          <w:b/>
        </w:rPr>
      </w:pPr>
      <w:r w:rsidRPr="00B06248">
        <w:rPr>
          <w:rFonts w:ascii="Bookman Old Style" w:hAnsi="Bookman Old Style"/>
          <w:b/>
        </w:rPr>
        <w:t>CEP: 37.220-000 - Bom Sucesso</w:t>
      </w:r>
      <w:r w:rsidR="002C357A" w:rsidRPr="00B06248">
        <w:rPr>
          <w:rFonts w:ascii="Bookman Old Style" w:hAnsi="Bookman Old Style"/>
          <w:b/>
        </w:rPr>
        <w:t xml:space="preserve"> </w:t>
      </w:r>
      <w:r w:rsidRPr="00B06248">
        <w:rPr>
          <w:rFonts w:ascii="Bookman Old Style" w:hAnsi="Bookman Old Style"/>
          <w:b/>
        </w:rPr>
        <w:t>MG</w:t>
      </w:r>
    </w:p>
    <w:p w14:paraId="7DA91F7D" w14:textId="77777777" w:rsidR="002F191C" w:rsidRPr="00B06248" w:rsidRDefault="00422821" w:rsidP="00A838F2">
      <w:pPr>
        <w:pStyle w:val="Ttulo2"/>
        <w:rPr>
          <w:sz w:val="20"/>
        </w:rPr>
      </w:pPr>
      <w:r w:rsidRPr="00B06248">
        <w:rPr>
          <w:sz w:val="20"/>
        </w:rPr>
        <w:t>Telefone</w:t>
      </w:r>
      <w:r w:rsidR="0008749A" w:rsidRPr="00B06248">
        <w:rPr>
          <w:sz w:val="20"/>
        </w:rPr>
        <w:t>:</w:t>
      </w:r>
      <w:r w:rsidR="00F0056D" w:rsidRPr="00B06248">
        <w:rPr>
          <w:sz w:val="20"/>
        </w:rPr>
        <w:t xml:space="preserve"> (35) 9 9829-6110</w:t>
      </w:r>
    </w:p>
    <w:p w14:paraId="5C29FE9C" w14:textId="77777777" w:rsidR="002F191C" w:rsidRPr="00674F23" w:rsidRDefault="002F191C" w:rsidP="00674F23">
      <w:pPr>
        <w:jc w:val="center"/>
        <w:rPr>
          <w:rFonts w:ascii="Bookman Old Style" w:hAnsi="Bookman Old Style"/>
          <w:b/>
          <w:u w:val="single"/>
          <w:lang w:val="en-US"/>
        </w:rPr>
      </w:pPr>
      <w:r w:rsidRPr="00B06248">
        <w:rPr>
          <w:rFonts w:ascii="Bookman Old Style" w:hAnsi="Bookman Old Style"/>
          <w:b/>
          <w:lang w:val="en-US"/>
        </w:rPr>
        <w:t xml:space="preserve">Email: </w:t>
      </w:r>
      <w:hyperlink r:id="rId6" w:history="1">
        <w:r w:rsidRPr="001575A7">
          <w:rPr>
            <w:rStyle w:val="Hyperlink"/>
            <w:rFonts w:ascii="Bookman Old Style" w:hAnsi="Bookman Old Style"/>
            <w:b/>
            <w:u w:val="none"/>
            <w:lang w:val="en-US"/>
          </w:rPr>
          <w:t>educacao@bomsucesso.mg.gov.br</w:t>
        </w:r>
      </w:hyperlink>
    </w:p>
    <w:p w14:paraId="52199EC8" w14:textId="77777777" w:rsidR="00DB196D" w:rsidRPr="002C357A" w:rsidRDefault="00DB196D" w:rsidP="00983980">
      <w:pPr>
        <w:jc w:val="both"/>
        <w:rPr>
          <w:sz w:val="22"/>
          <w:szCs w:val="22"/>
          <w:lang w:val="en-US"/>
        </w:rPr>
      </w:pPr>
    </w:p>
    <w:p w14:paraId="669BA631" w14:textId="77777777" w:rsidR="00341E8D" w:rsidRDefault="00341E8D" w:rsidP="00674F23">
      <w:pPr>
        <w:spacing w:line="276" w:lineRule="auto"/>
        <w:jc w:val="center"/>
        <w:rPr>
          <w:b/>
          <w:sz w:val="32"/>
          <w:szCs w:val="32"/>
        </w:rPr>
      </w:pPr>
    </w:p>
    <w:p w14:paraId="3BED3F04" w14:textId="440DF5CE" w:rsidR="00674F23" w:rsidRDefault="00674F23" w:rsidP="00674F23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t>EDITAL DE CONVOCAÇÃO</w:t>
      </w:r>
    </w:p>
    <w:p w14:paraId="1797468F" w14:textId="77777777" w:rsidR="00674F23" w:rsidRDefault="00674F23" w:rsidP="00674F23">
      <w:pPr>
        <w:spacing w:line="276" w:lineRule="auto"/>
        <w:rPr>
          <w:b/>
        </w:rPr>
      </w:pPr>
    </w:p>
    <w:p w14:paraId="217AA814" w14:textId="14FBE842" w:rsidR="00674F23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sz w:val="28"/>
          <w:szCs w:val="28"/>
        </w:rPr>
        <w:t>Atendendo ao Estatuto do Magistério Público do município de Bom Sucesso a Secretaria Municipal de Educação convoca</w:t>
      </w:r>
      <w:r w:rsidR="0037655F">
        <w:rPr>
          <w:b/>
          <w:sz w:val="28"/>
          <w:szCs w:val="28"/>
        </w:rPr>
        <w:t xml:space="preserve"> 0</w:t>
      </w:r>
      <w:r w:rsidR="00743CEC">
        <w:rPr>
          <w:b/>
          <w:sz w:val="28"/>
          <w:szCs w:val="28"/>
        </w:rPr>
        <w:t>1</w:t>
      </w:r>
      <w:r w:rsidR="0037655F">
        <w:rPr>
          <w:b/>
          <w:sz w:val="28"/>
          <w:szCs w:val="28"/>
        </w:rPr>
        <w:t xml:space="preserve"> (</w:t>
      </w:r>
      <w:r w:rsidR="00743CEC">
        <w:rPr>
          <w:b/>
          <w:sz w:val="28"/>
          <w:szCs w:val="28"/>
        </w:rPr>
        <w:t>um</w:t>
      </w:r>
      <w:r w:rsidR="00833C93">
        <w:rPr>
          <w:b/>
          <w:sz w:val="28"/>
          <w:szCs w:val="28"/>
        </w:rPr>
        <w:t>) Monitor de C</w:t>
      </w:r>
      <w:r>
        <w:rPr>
          <w:b/>
          <w:sz w:val="28"/>
          <w:szCs w:val="28"/>
        </w:rPr>
        <w:t>reche</w:t>
      </w:r>
      <w:r w:rsidR="00A91073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classificado no Processo Seletivo Simplificado Edital 018/2021</w:t>
      </w:r>
      <w:r w:rsidR="00010FE9">
        <w:rPr>
          <w:b/>
          <w:sz w:val="28"/>
          <w:szCs w:val="28"/>
        </w:rPr>
        <w:t xml:space="preserve"> </w:t>
      </w:r>
      <w:r w:rsidR="00010FE9" w:rsidRPr="00010FE9">
        <w:rPr>
          <w:b/>
          <w:sz w:val="28"/>
          <w:szCs w:val="28"/>
        </w:rPr>
        <w:t>ou candidatos que tiverem Escolaridade/Habilitação compatível com o cargo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para contratação temporária</w:t>
      </w:r>
      <w:r w:rsidR="007C7A61">
        <w:rPr>
          <w:bCs/>
          <w:sz w:val="28"/>
          <w:szCs w:val="28"/>
        </w:rPr>
        <w:t xml:space="preserve"> n</w:t>
      </w:r>
      <w:r w:rsidR="00A91073">
        <w:rPr>
          <w:bCs/>
          <w:sz w:val="28"/>
          <w:szCs w:val="28"/>
        </w:rPr>
        <w:t>o</w:t>
      </w:r>
      <w:r>
        <w:rPr>
          <w:bCs/>
          <w:sz w:val="28"/>
          <w:szCs w:val="28"/>
        </w:rPr>
        <w:t>:</w:t>
      </w:r>
    </w:p>
    <w:p w14:paraId="798ECFB8" w14:textId="77777777" w:rsidR="00674F23" w:rsidRDefault="00674F23" w:rsidP="00674F23">
      <w:pPr>
        <w:spacing w:line="276" w:lineRule="auto"/>
        <w:ind w:left="567" w:right="283"/>
        <w:rPr>
          <w:b/>
        </w:rPr>
      </w:pPr>
    </w:p>
    <w:p w14:paraId="76C3B87B" w14:textId="6B26F320" w:rsidR="0037655F" w:rsidRDefault="00674F23" w:rsidP="0037655F">
      <w:pPr>
        <w:numPr>
          <w:ilvl w:val="0"/>
          <w:numId w:val="7"/>
        </w:numPr>
        <w:tabs>
          <w:tab w:val="clear" w:pos="502"/>
          <w:tab w:val="num" w:pos="1037"/>
        </w:tabs>
        <w:spacing w:line="276" w:lineRule="auto"/>
        <w:ind w:left="1417" w:right="283"/>
        <w:rPr>
          <w:b/>
          <w:sz w:val="28"/>
          <w:szCs w:val="28"/>
        </w:rPr>
      </w:pPr>
      <w:r w:rsidRPr="00674F23">
        <w:rPr>
          <w:b/>
          <w:sz w:val="28"/>
          <w:szCs w:val="28"/>
        </w:rPr>
        <w:t>CEMEI KAMYLAGRAZZIELY SANTOS VITORIANO</w:t>
      </w:r>
    </w:p>
    <w:p w14:paraId="1924CEBC" w14:textId="407EE820" w:rsidR="0065277F" w:rsidRDefault="00674F23" w:rsidP="00A91073">
      <w:p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TURNO: </w:t>
      </w:r>
      <w:r w:rsidR="00BE5042">
        <w:rPr>
          <w:b/>
          <w:sz w:val="28"/>
          <w:szCs w:val="28"/>
        </w:rPr>
        <w:t>MATUTINO E VESPERTINO</w:t>
      </w:r>
    </w:p>
    <w:p w14:paraId="6E1BB61B" w14:textId="1B0CB0BA" w:rsidR="00504194" w:rsidRDefault="00504194" w:rsidP="00A91073">
      <w:p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Em substituição à desistência de Valdete André Matias dos Santos.</w:t>
      </w:r>
    </w:p>
    <w:p w14:paraId="5BDB8083" w14:textId="77777777" w:rsidR="00674F23" w:rsidRDefault="00C36650" w:rsidP="00674F23">
      <w:pPr>
        <w:spacing w:line="276" w:lineRule="auto"/>
        <w:ind w:left="567" w:right="283"/>
        <w:rPr>
          <w:b/>
          <w:sz w:val="28"/>
          <w:szCs w:val="28"/>
        </w:rPr>
      </w:pPr>
      <w:r w:rsidRPr="00C36650"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4AEE0215" wp14:editId="27D2CB4D">
            <wp:simplePos x="0" y="0"/>
            <wp:positionH relativeFrom="column">
              <wp:posOffset>1672103</wp:posOffset>
            </wp:positionH>
            <wp:positionV relativeFrom="paragraph">
              <wp:posOffset>-672480</wp:posOffset>
            </wp:positionV>
            <wp:extent cx="3681080" cy="3997842"/>
            <wp:effectExtent l="19050" t="0" r="0" b="0"/>
            <wp:wrapNone/>
            <wp:docPr id="3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DE0A6B" w14:textId="6D192BC6" w:rsidR="00674F23" w:rsidRDefault="0037655F" w:rsidP="0065277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PERÍODO: 0</w:t>
      </w:r>
      <w:r w:rsidR="00743CEC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.02.2</w:t>
      </w:r>
      <w:r w:rsidR="004C7263">
        <w:rPr>
          <w:b/>
          <w:sz w:val="28"/>
          <w:szCs w:val="28"/>
        </w:rPr>
        <w:t>02</w:t>
      </w:r>
      <w:r w:rsidR="00A9107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a 31.0</w:t>
      </w:r>
      <w:r w:rsidR="00934C4D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</w:t>
      </w:r>
      <w:r w:rsidR="004C7263">
        <w:rPr>
          <w:b/>
          <w:sz w:val="28"/>
          <w:szCs w:val="28"/>
        </w:rPr>
        <w:t>02</w:t>
      </w:r>
      <w:r w:rsidR="00934C4D">
        <w:rPr>
          <w:b/>
          <w:sz w:val="28"/>
          <w:szCs w:val="28"/>
        </w:rPr>
        <w:t>6</w:t>
      </w:r>
    </w:p>
    <w:p w14:paraId="774262C4" w14:textId="77777777" w:rsidR="00674F23" w:rsidRDefault="00674F23" w:rsidP="00674F23">
      <w:pPr>
        <w:spacing w:line="276" w:lineRule="auto"/>
        <w:ind w:left="567" w:right="283"/>
        <w:rPr>
          <w:b/>
          <w:sz w:val="28"/>
          <w:szCs w:val="28"/>
        </w:rPr>
      </w:pPr>
    </w:p>
    <w:p w14:paraId="48D3E660" w14:textId="1CD24061" w:rsidR="00674F23" w:rsidRPr="00EE11FC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Local da reunião: </w:t>
      </w:r>
      <w:r>
        <w:rPr>
          <w:b/>
          <w:sz w:val="28"/>
          <w:szCs w:val="28"/>
        </w:rPr>
        <w:t>Secretaria Municipal de Educação</w:t>
      </w:r>
      <w:r w:rsidR="00AB2D54">
        <w:rPr>
          <w:b/>
          <w:sz w:val="28"/>
          <w:szCs w:val="28"/>
        </w:rPr>
        <w:t xml:space="preserve"> (Entrada pelo portão da Garagem/portão maior)</w:t>
      </w:r>
    </w:p>
    <w:p w14:paraId="0439BD61" w14:textId="7EF46C0F" w:rsidR="00674F23" w:rsidRPr="00EE11FC" w:rsidRDefault="0037655F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Data: </w:t>
      </w:r>
      <w:r w:rsidR="00743CEC">
        <w:rPr>
          <w:b/>
          <w:sz w:val="28"/>
          <w:szCs w:val="28"/>
        </w:rPr>
        <w:t>02</w:t>
      </w:r>
      <w:r w:rsidR="00674F23" w:rsidRPr="00EE11FC">
        <w:rPr>
          <w:b/>
          <w:sz w:val="28"/>
          <w:szCs w:val="28"/>
        </w:rPr>
        <w:t>.0</w:t>
      </w:r>
      <w:r w:rsidR="00743CE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.2</w:t>
      </w:r>
      <w:r w:rsidR="004C7263">
        <w:rPr>
          <w:b/>
          <w:sz w:val="28"/>
          <w:szCs w:val="28"/>
        </w:rPr>
        <w:t>02</w:t>
      </w:r>
      <w:r w:rsidR="00EB2347">
        <w:rPr>
          <w:b/>
          <w:sz w:val="28"/>
          <w:szCs w:val="28"/>
        </w:rPr>
        <w:t>6</w:t>
      </w:r>
    </w:p>
    <w:p w14:paraId="3622F72C" w14:textId="29F4F7BF" w:rsidR="00674F23" w:rsidRDefault="00674F23" w:rsidP="00674F23">
      <w:pPr>
        <w:spacing w:line="276" w:lineRule="auto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743CE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H (após horário estabelecido não será permitido </w:t>
      </w:r>
      <w:r w:rsidR="0037655F">
        <w:rPr>
          <w:b/>
          <w:sz w:val="28"/>
          <w:szCs w:val="28"/>
        </w:rPr>
        <w:t>à</w:t>
      </w:r>
      <w:r>
        <w:rPr>
          <w:b/>
          <w:sz w:val="28"/>
          <w:szCs w:val="28"/>
        </w:rPr>
        <w:t xml:space="preserve"> entrada de nenhum candidato)</w:t>
      </w:r>
    </w:p>
    <w:p w14:paraId="76713104" w14:textId="77777777" w:rsidR="00674F23" w:rsidRDefault="00674F23" w:rsidP="00B91310">
      <w:pPr>
        <w:spacing w:line="276" w:lineRule="auto"/>
        <w:ind w:left="567"/>
        <w:jc w:val="both"/>
        <w:rPr>
          <w:b/>
        </w:rPr>
      </w:pPr>
    </w:p>
    <w:p w14:paraId="6F726514" w14:textId="77777777" w:rsidR="00674F23" w:rsidRDefault="00674F23" w:rsidP="00674F2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OBSERVAÇÃO:</w:t>
      </w:r>
    </w:p>
    <w:p w14:paraId="129CAF92" w14:textId="77777777" w:rsidR="00674F23" w:rsidRDefault="00674F23" w:rsidP="00674F23">
      <w:pPr>
        <w:spacing w:line="276" w:lineRule="auto"/>
        <w:jc w:val="center"/>
        <w:rPr>
          <w:b/>
          <w:sz w:val="28"/>
          <w:szCs w:val="28"/>
        </w:rPr>
      </w:pPr>
    </w:p>
    <w:p w14:paraId="58271AF6" w14:textId="6F423471" w:rsidR="0044002E" w:rsidRPr="0044002E" w:rsidRDefault="00674F23" w:rsidP="0044002E">
      <w:pPr>
        <w:spacing w:line="0" w:lineRule="atLeast"/>
        <w:ind w:left="567" w:right="283"/>
        <w:jc w:val="both"/>
        <w:rPr>
          <w:b/>
          <w:bCs/>
          <w:sz w:val="28"/>
          <w:szCs w:val="28"/>
        </w:rPr>
      </w:pPr>
      <w:r w:rsidRPr="00674F2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674F23">
        <w:rPr>
          <w:sz w:val="28"/>
          <w:szCs w:val="28"/>
        </w:rPr>
        <w:t xml:space="preserve">- </w:t>
      </w:r>
      <w:r w:rsidR="00AB2D54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AB2D54">
        <w:rPr>
          <w:b/>
          <w:bCs/>
          <w:sz w:val="28"/>
          <w:szCs w:val="28"/>
        </w:rPr>
        <w:t>;</w:t>
      </w:r>
    </w:p>
    <w:p w14:paraId="77619C46" w14:textId="77777777" w:rsidR="00674F23" w:rsidRDefault="00674F23" w:rsidP="00674F23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2 - A permanência do candidato na função está condicionada ao seu desempenho, que será avaliado pela equipe administrativa da escola;</w:t>
      </w:r>
    </w:p>
    <w:p w14:paraId="76B51566" w14:textId="77777777" w:rsidR="00674F23" w:rsidRDefault="00674F23" w:rsidP="00674F23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3 - O (a) candidato (a) que assumir a vaga deverá atestar aptidão para exercer as funções do cargo mesmo em situação de pandemia COVID – 19;</w:t>
      </w:r>
    </w:p>
    <w:p w14:paraId="1C02E085" w14:textId="77777777" w:rsidR="002A0FE1" w:rsidRDefault="00674F23" w:rsidP="002A0FE1">
      <w:pPr>
        <w:spacing w:line="276" w:lineRule="auto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4 - O (a) candidato (a) que assumir a vaga deverá exercer as seguintes:</w:t>
      </w:r>
    </w:p>
    <w:p w14:paraId="356C0889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ind w:right="283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Promover e zelar pelo horário de repouso;</w:t>
      </w:r>
    </w:p>
    <w:p w14:paraId="0C904EC8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ind w:right="283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Prestar atendimento em casos de pequenos atendimentos ou outras situações informando ao responsável;</w:t>
      </w:r>
    </w:p>
    <w:p w14:paraId="172B0E6C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Zelar pelos objetos pertencentes à Unidade de Educação infantil e pertencente às crianças;</w:t>
      </w:r>
    </w:p>
    <w:p w14:paraId="69D50ED0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Zelar pelas crianças durante as atividades livres no pátio;</w:t>
      </w:r>
    </w:p>
    <w:p w14:paraId="2DA629A4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lastRenderedPageBreak/>
        <w:t>Acompanhar as Crianças em suas atividades educacionais, como passeio visitas, festas e outros eventos;</w:t>
      </w:r>
    </w:p>
    <w:p w14:paraId="5A983784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Observar, anotar e organizar registros das crianças matriculadas na rede municipal de ensino, em seu Plano de Trabalho e na agenda das crianças, sob orientação do professor; </w:t>
      </w:r>
    </w:p>
    <w:p w14:paraId="1C96B2F9" w14:textId="786885E5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Auxiliar nas atividades educativas de turmas de creche e </w:t>
      </w:r>
      <w:r w:rsidR="00407502" w:rsidRPr="00674F23">
        <w:rPr>
          <w:sz w:val="28"/>
          <w:szCs w:val="28"/>
        </w:rPr>
        <w:t>pré-escola</w:t>
      </w:r>
      <w:r w:rsidRPr="00674F23">
        <w:rPr>
          <w:sz w:val="28"/>
          <w:szCs w:val="28"/>
        </w:rPr>
        <w:t xml:space="preserve">; </w:t>
      </w:r>
    </w:p>
    <w:p w14:paraId="5C5CC323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Zelar pela limpeza e organização do ambiente de trabalho; </w:t>
      </w:r>
    </w:p>
    <w:p w14:paraId="6DB6F6E5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Participar das reuniões de pais promovidas pela escola; </w:t>
      </w:r>
    </w:p>
    <w:p w14:paraId="1F2A9F96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Assumir a recepção e ou entrega das crianças no ambiente educativo da Educação Infantil; </w:t>
      </w:r>
    </w:p>
    <w:p w14:paraId="413902A7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Ter relação de respeito com seus colegas de trabalho; </w:t>
      </w:r>
    </w:p>
    <w:p w14:paraId="43278D3F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Participar de reuniões pedagógicas e administrativas, seminários, encontros palestras, sessões de estudos e eventos relacionados à educação;</w:t>
      </w:r>
    </w:p>
    <w:p w14:paraId="5F6275CA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 xml:space="preserve">Auxiliar o professor nas atividades pedagógicas e recreativas; </w:t>
      </w:r>
    </w:p>
    <w:p w14:paraId="5F4DA04C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Seguir as orientações da direção da Escola e do serviço de Coordenação Pedagógica da secretaria Municipal de Educação;</w:t>
      </w:r>
    </w:p>
    <w:p w14:paraId="400B5C40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Colaborar com atividades de articulação da escola com as famílias e a comunidade;</w:t>
      </w:r>
    </w:p>
    <w:p w14:paraId="0EDED886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276" w:lineRule="auto"/>
        <w:jc w:val="both"/>
        <w:rPr>
          <w:sz w:val="28"/>
          <w:szCs w:val="28"/>
        </w:rPr>
      </w:pPr>
      <w:r w:rsidRPr="00674F23">
        <w:rPr>
          <w:sz w:val="28"/>
          <w:szCs w:val="28"/>
        </w:rPr>
        <w:t>Executar outras tarefas pertinentes que lhe forem delegados ou correlatos ao cargo de Monitor de Educação infantil;</w:t>
      </w:r>
    </w:p>
    <w:p w14:paraId="162534EB" w14:textId="77777777" w:rsidR="00674F23" w:rsidRPr="00674F23" w:rsidRDefault="00674F23" w:rsidP="00674F23">
      <w:pPr>
        <w:pStyle w:val="PargrafodaLista"/>
        <w:numPr>
          <w:ilvl w:val="0"/>
          <w:numId w:val="16"/>
        </w:numPr>
        <w:spacing w:line="0" w:lineRule="atLeast"/>
        <w:ind w:right="283"/>
        <w:rPr>
          <w:sz w:val="28"/>
          <w:szCs w:val="28"/>
        </w:rPr>
      </w:pPr>
      <w:r w:rsidRPr="00674F23">
        <w:rPr>
          <w:sz w:val="28"/>
          <w:szCs w:val="28"/>
        </w:rPr>
        <w:t xml:space="preserve">Os contratados deverão comparecer à Divisão de Recursos Humanos com documentos originais e </w:t>
      </w:r>
      <w:r w:rsidRPr="00516E4D">
        <w:rPr>
          <w:sz w:val="28"/>
          <w:szCs w:val="28"/>
        </w:rPr>
        <w:t>uma</w:t>
      </w:r>
      <w:r w:rsidRPr="00674F23">
        <w:rPr>
          <w:sz w:val="28"/>
          <w:szCs w:val="28"/>
        </w:rPr>
        <w:t xml:space="preserve"> cópia dos documentos legíveis e sem rasuras.</w:t>
      </w:r>
      <w:r w:rsidR="00C36650" w:rsidRPr="00C36650">
        <w:rPr>
          <w:noProof/>
          <w:sz w:val="28"/>
          <w:szCs w:val="28"/>
        </w:rPr>
        <w:t xml:space="preserve"> </w:t>
      </w:r>
      <w:r w:rsidR="00C36650" w:rsidRPr="00C36650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CCE237C" wp14:editId="6B343611">
            <wp:simplePos x="0" y="0"/>
            <wp:positionH relativeFrom="column">
              <wp:posOffset>1519703</wp:posOffset>
            </wp:positionH>
            <wp:positionV relativeFrom="paragraph">
              <wp:posOffset>-1892315</wp:posOffset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6BE39A" w14:textId="77777777" w:rsidR="00674F23" w:rsidRPr="00065A9A" w:rsidRDefault="00674F23" w:rsidP="00674F23">
      <w:pPr>
        <w:spacing w:line="0" w:lineRule="atLeast"/>
        <w:ind w:right="283"/>
        <w:rPr>
          <w:sz w:val="28"/>
          <w:szCs w:val="28"/>
        </w:rPr>
      </w:pPr>
    </w:p>
    <w:p w14:paraId="420768AE" w14:textId="77777777" w:rsidR="00674F23" w:rsidRPr="007F7EA5" w:rsidRDefault="00674F23" w:rsidP="00674F23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3147BDF8" w14:textId="77777777" w:rsidR="00674F23" w:rsidRPr="00195E47" w:rsidRDefault="00674F23" w:rsidP="00674F2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E47">
        <w:rPr>
          <w:rFonts w:ascii="Times New Roman" w:hAnsi="Times New Roman" w:cs="Times New Roman"/>
          <w:b/>
          <w:sz w:val="28"/>
          <w:szCs w:val="28"/>
        </w:rPr>
        <w:t>DOCUMENTOS:</w:t>
      </w:r>
      <w:r w:rsidRPr="00195E47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6DDC5BFF" w14:textId="77777777" w:rsidR="00A74EB7" w:rsidRPr="00BF5C87" w:rsidRDefault="00A74EB7" w:rsidP="00A74EB7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 w:rsidRPr="00BF5C87">
        <w:rPr>
          <w:rFonts w:ascii="Times New Roman" w:hAnsi="Times New Roman" w:cs="Times New Roman"/>
          <w:b/>
          <w:u w:val="single"/>
        </w:rPr>
        <w:t xml:space="preserve">(DEVERÃO SER APRESENTADOS AO DEPARTAMENTO PESSOAL EM ATÉ </w:t>
      </w:r>
      <w:r>
        <w:rPr>
          <w:rFonts w:ascii="Times New Roman" w:hAnsi="Times New Roman" w:cs="Times New Roman"/>
          <w:b/>
          <w:u w:val="single"/>
        </w:rPr>
        <w:t>24 HORAS</w:t>
      </w:r>
      <w:r w:rsidRPr="00BF5C87">
        <w:rPr>
          <w:rFonts w:ascii="Times New Roman" w:hAnsi="Times New Roman" w:cs="Times New Roman"/>
          <w:b/>
          <w:u w:val="single"/>
        </w:rPr>
        <w:t xml:space="preserve"> ÚTEIS APÓS A REUNIÃO)</w:t>
      </w:r>
    </w:p>
    <w:p w14:paraId="284F9602" w14:textId="77777777" w:rsidR="00674F23" w:rsidRPr="007F7EA5" w:rsidRDefault="00674F23" w:rsidP="00674F23">
      <w:pPr>
        <w:pStyle w:val="SemEspaamento"/>
        <w:spacing w:line="0" w:lineRule="atLeast"/>
        <w:rPr>
          <w:rFonts w:ascii="Times New Roman" w:hAnsi="Times New Roman" w:cs="Times New Roman"/>
          <w:sz w:val="28"/>
          <w:szCs w:val="28"/>
        </w:rPr>
      </w:pPr>
    </w:p>
    <w:p w14:paraId="103A861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03634FC" w14:textId="77777777" w:rsidR="00CE6D22" w:rsidRPr="00CE6D22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A9B7639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291337E8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</w:p>
    <w:p w14:paraId="615498E5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companheiro(a); </w:t>
      </w:r>
    </w:p>
    <w:p w14:paraId="057A6C5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72164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 xml:space="preserve">óbito). Quando for o caso de </w:t>
      </w:r>
      <w:r w:rsidR="0072164A" w:rsidRPr="007F7EA5">
        <w:rPr>
          <w:rFonts w:ascii="Times New Roman" w:hAnsi="Times New Roman" w:cs="Times New Roman"/>
          <w:sz w:val="28"/>
          <w:szCs w:val="28"/>
        </w:rPr>
        <w:t>companheiro (</w:t>
      </w:r>
      <w:r w:rsidRPr="007F7EA5">
        <w:rPr>
          <w:rFonts w:ascii="Times New Roman" w:hAnsi="Times New Roman" w:cs="Times New Roman"/>
          <w:sz w:val="28"/>
          <w:szCs w:val="28"/>
        </w:rPr>
        <w:t>a) – acrescentar Certidão de União Estável se possuir;</w:t>
      </w:r>
    </w:p>
    <w:p w14:paraId="449A6B8B" w14:textId="77777777" w:rsidR="00674F23" w:rsidRPr="0037357F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731C8098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277E43E7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Certidão de Nascimento ou Documento de Identidade e CPF dos filhos e/ou dependentes menores de 21 (vinte e um) anos de idade, ou </w:t>
      </w:r>
      <w:r w:rsidR="00C37B37" w:rsidRPr="007F7EA5">
        <w:rPr>
          <w:rFonts w:ascii="Times New Roman" w:hAnsi="Times New Roman" w:cs="Times New Roman"/>
          <w:color w:val="000000"/>
          <w:sz w:val="28"/>
          <w:szCs w:val="28"/>
        </w:rPr>
        <w:t>filho (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 xml:space="preserve">a) ou dependentes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lastRenderedPageBreak/>
        <w:t>se ainda estiverem cursando estabelecimento de ensino superior ou escola técnica de segundo grau, até 24 anos de idade, neste caso apresentar declaração de matrícula com data atual;</w:t>
      </w:r>
    </w:p>
    <w:p w14:paraId="31FFB1FC" w14:textId="220075A8" w:rsidR="00674F23" w:rsidRPr="00BC6A1D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126CE8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1672472F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2B74F4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39218787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56591B63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337C7A89" w14:textId="77777777" w:rsidR="00674F23" w:rsidRPr="00BC6A1D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49759DE1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40369ED9" w14:textId="77777777" w:rsidR="00674F23" w:rsidRPr="007F7EA5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1" locked="0" layoutInCell="1" allowOverlap="1" wp14:anchorId="4D0B2B34" wp14:editId="40853BA3">
            <wp:simplePos x="0" y="0"/>
            <wp:positionH relativeFrom="column">
              <wp:posOffset>1509070</wp:posOffset>
            </wp:positionH>
            <wp:positionV relativeFrom="paragraph">
              <wp:posOffset>-3825</wp:posOffset>
            </wp:positionV>
            <wp:extent cx="3681080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0A78CA12" w14:textId="77777777" w:rsidR="00674F23" w:rsidRDefault="00674F23" w:rsidP="00674F23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ECC2D8" w14:textId="77777777" w:rsidR="00CE6D22" w:rsidRPr="00CE6D22" w:rsidRDefault="00CE6D22" w:rsidP="00CE6D22">
      <w:pPr>
        <w:pStyle w:val="SemEspaamento"/>
        <w:spacing w:line="0" w:lineRule="atLeast"/>
        <w:ind w:left="567" w:right="283"/>
        <w:rPr>
          <w:rFonts w:ascii="Times New Roman" w:hAnsi="Times New Roman" w:cs="Times New Roman"/>
          <w:sz w:val="28"/>
          <w:szCs w:val="28"/>
        </w:rPr>
      </w:pPr>
    </w:p>
    <w:p w14:paraId="53FBBC0C" w14:textId="77777777" w:rsidR="00674F23" w:rsidRDefault="00674F23" w:rsidP="00674F23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CE6D22">
        <w:rPr>
          <w:b/>
          <w:sz w:val="28"/>
          <w:szCs w:val="28"/>
        </w:rPr>
        <w:t>Formulários e declarações:</w:t>
      </w:r>
    </w:p>
    <w:p w14:paraId="7B6A018E" w14:textId="77777777" w:rsidR="00674F23" w:rsidRPr="007F7EA5" w:rsidRDefault="00674F23" w:rsidP="00674F23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2CCAA5B0" w14:textId="77777777" w:rsidR="00674F23" w:rsidRPr="000B1FD9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5432993" w14:textId="77777777" w:rsidR="00674F23" w:rsidRPr="000B1FD9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2C9EE809" w14:textId="77777777" w:rsidR="00674F23" w:rsidRPr="00CE6D22" w:rsidRDefault="00674F23" w:rsidP="00674F23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Pr="000B1FD9">
        <w:rPr>
          <w:sz w:val="28"/>
          <w:szCs w:val="28"/>
        </w:rPr>
        <w:t>.</w:t>
      </w:r>
    </w:p>
    <w:p w14:paraId="67387004" w14:textId="77777777" w:rsidR="00674F23" w:rsidRPr="00CE6D22" w:rsidRDefault="00674F23" w:rsidP="00CE6D22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CE6D22">
        <w:rPr>
          <w:sz w:val="28"/>
          <w:szCs w:val="28"/>
        </w:rPr>
        <w:t>Jornada de trabalho: 40 horas semanais;</w:t>
      </w:r>
    </w:p>
    <w:p w14:paraId="7B2E45FB" w14:textId="77777777" w:rsidR="00674F23" w:rsidRPr="00CE6D22" w:rsidRDefault="00674F23" w:rsidP="00CE6D22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CE6D22">
        <w:rPr>
          <w:sz w:val="28"/>
          <w:szCs w:val="28"/>
        </w:rPr>
        <w:t xml:space="preserve">Escolaridade/ habilitação: </w:t>
      </w:r>
    </w:p>
    <w:p w14:paraId="393FAA0A" w14:textId="77777777" w:rsidR="00674F23" w:rsidRPr="00CE6D22" w:rsidRDefault="00674F23" w:rsidP="00CE6D22">
      <w:pPr>
        <w:pStyle w:val="PargrafodaLista"/>
        <w:numPr>
          <w:ilvl w:val="0"/>
          <w:numId w:val="17"/>
        </w:numPr>
        <w:spacing w:line="276" w:lineRule="auto"/>
        <w:ind w:left="1701" w:right="283"/>
        <w:jc w:val="both"/>
        <w:rPr>
          <w:sz w:val="28"/>
          <w:szCs w:val="28"/>
        </w:rPr>
      </w:pPr>
      <w:r w:rsidRPr="00CE6D22">
        <w:rPr>
          <w:sz w:val="28"/>
          <w:szCs w:val="28"/>
        </w:rPr>
        <w:t xml:space="preserve">Curso Normal em nível médio – professor de Educação Infantil; </w:t>
      </w:r>
    </w:p>
    <w:p w14:paraId="5A6B2536" w14:textId="77777777" w:rsidR="00674F23" w:rsidRPr="00CE6D22" w:rsidRDefault="00674F23" w:rsidP="00CE6D22">
      <w:pPr>
        <w:pStyle w:val="PargrafodaLista"/>
        <w:numPr>
          <w:ilvl w:val="0"/>
          <w:numId w:val="17"/>
        </w:numPr>
        <w:spacing w:line="276" w:lineRule="auto"/>
        <w:ind w:left="1701" w:right="283"/>
        <w:jc w:val="both"/>
        <w:rPr>
          <w:sz w:val="28"/>
          <w:szCs w:val="28"/>
        </w:rPr>
      </w:pPr>
      <w:r w:rsidRPr="00CE6D22">
        <w:rPr>
          <w:sz w:val="28"/>
          <w:szCs w:val="28"/>
        </w:rPr>
        <w:t xml:space="preserve">Curso Magistério de 1° grau, </w:t>
      </w:r>
    </w:p>
    <w:p w14:paraId="5B7F71D1" w14:textId="77777777" w:rsidR="00674F23" w:rsidRPr="00CE6D22" w:rsidRDefault="00674F23" w:rsidP="00CE6D22">
      <w:pPr>
        <w:pStyle w:val="PargrafodaLista"/>
        <w:numPr>
          <w:ilvl w:val="0"/>
          <w:numId w:val="17"/>
        </w:numPr>
        <w:spacing w:line="276" w:lineRule="auto"/>
        <w:ind w:left="1701" w:right="283"/>
        <w:jc w:val="both"/>
        <w:rPr>
          <w:sz w:val="28"/>
          <w:szCs w:val="28"/>
        </w:rPr>
      </w:pPr>
      <w:r w:rsidRPr="00CE6D22">
        <w:rPr>
          <w:sz w:val="28"/>
          <w:szCs w:val="28"/>
        </w:rPr>
        <w:t xml:space="preserve">Curso Superior em Pedagogia ou Normal Superior. </w:t>
      </w:r>
    </w:p>
    <w:p w14:paraId="433E39AA" w14:textId="77777777" w:rsidR="00674F23" w:rsidRDefault="00674F23" w:rsidP="00674F23">
      <w:pPr>
        <w:spacing w:line="276" w:lineRule="auto"/>
        <w:jc w:val="both"/>
        <w:rPr>
          <w:sz w:val="28"/>
          <w:szCs w:val="28"/>
        </w:rPr>
      </w:pPr>
    </w:p>
    <w:p w14:paraId="45370753" w14:textId="77777777" w:rsidR="00674F23" w:rsidRDefault="00674F23" w:rsidP="00674F23">
      <w:pPr>
        <w:spacing w:line="276" w:lineRule="auto"/>
        <w:jc w:val="both"/>
        <w:rPr>
          <w:b/>
          <w:sz w:val="28"/>
          <w:szCs w:val="28"/>
        </w:rPr>
      </w:pPr>
    </w:p>
    <w:p w14:paraId="64B0CE56" w14:textId="77777777" w:rsidR="00E244A6" w:rsidRDefault="00E244A6" w:rsidP="00674F23">
      <w:pPr>
        <w:spacing w:line="276" w:lineRule="auto"/>
        <w:jc w:val="both"/>
        <w:rPr>
          <w:b/>
          <w:sz w:val="28"/>
          <w:szCs w:val="28"/>
        </w:rPr>
      </w:pPr>
    </w:p>
    <w:p w14:paraId="6B20C973" w14:textId="04FA4E31" w:rsidR="00674F23" w:rsidRDefault="0037655F" w:rsidP="0067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Bom Sucesso, </w:t>
      </w:r>
      <w:r w:rsidR="00365DDF">
        <w:rPr>
          <w:sz w:val="28"/>
          <w:szCs w:val="28"/>
        </w:rPr>
        <w:t>30</w:t>
      </w:r>
      <w:r>
        <w:rPr>
          <w:sz w:val="28"/>
          <w:szCs w:val="28"/>
        </w:rPr>
        <w:t xml:space="preserve"> de janeiro de 202</w:t>
      </w:r>
      <w:r w:rsidR="00934C4D">
        <w:rPr>
          <w:sz w:val="28"/>
          <w:szCs w:val="28"/>
        </w:rPr>
        <w:t>6</w:t>
      </w:r>
    </w:p>
    <w:p w14:paraId="63DD39DC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</w:p>
    <w:p w14:paraId="39019B24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</w:p>
    <w:p w14:paraId="0DA99557" w14:textId="77777777" w:rsidR="00674F23" w:rsidRDefault="00674F23" w:rsidP="00674F23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</w:t>
      </w:r>
    </w:p>
    <w:p w14:paraId="3DD2D53D" w14:textId="0BCCD0CF" w:rsidR="0037655F" w:rsidRPr="006C18D0" w:rsidRDefault="00194F8B" w:rsidP="00674F23">
      <w:pPr>
        <w:spacing w:line="276" w:lineRule="auto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Alex José Pereira</w:t>
      </w:r>
    </w:p>
    <w:p w14:paraId="54909D43" w14:textId="3443E1C2" w:rsidR="00510142" w:rsidRPr="00891759" w:rsidRDefault="00674F23" w:rsidP="00891759">
      <w:pPr>
        <w:spacing w:line="276" w:lineRule="auto"/>
        <w:jc w:val="center"/>
        <w:rPr>
          <w:iCs/>
          <w:sz w:val="28"/>
          <w:szCs w:val="28"/>
        </w:rPr>
      </w:pPr>
      <w:r w:rsidRPr="006C18D0">
        <w:rPr>
          <w:iCs/>
          <w:sz w:val="28"/>
          <w:szCs w:val="28"/>
        </w:rPr>
        <w:t>Sec</w:t>
      </w:r>
      <w:r w:rsidR="0037655F" w:rsidRPr="006C18D0">
        <w:rPr>
          <w:iCs/>
          <w:sz w:val="28"/>
          <w:szCs w:val="28"/>
        </w:rPr>
        <w:t>retári</w:t>
      </w:r>
      <w:r w:rsidR="00194F8B">
        <w:rPr>
          <w:iCs/>
          <w:sz w:val="28"/>
          <w:szCs w:val="28"/>
        </w:rPr>
        <w:t>o</w:t>
      </w:r>
      <w:r w:rsidRPr="006C18D0">
        <w:rPr>
          <w:iCs/>
          <w:sz w:val="28"/>
          <w:szCs w:val="28"/>
        </w:rPr>
        <w:t xml:space="preserve"> Municipal de Educação</w:t>
      </w:r>
    </w:p>
    <w:sectPr w:rsidR="00510142" w:rsidRPr="00891759" w:rsidSect="00B66868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3" w15:restartNumberingAfterBreak="0">
    <w:nsid w:val="15267753"/>
    <w:multiLevelType w:val="hybridMultilevel"/>
    <w:tmpl w:val="38D0E59A"/>
    <w:lvl w:ilvl="0" w:tplc="D806FFDC">
      <w:start w:val="1"/>
      <w:numFmt w:val="decimalZero"/>
      <w:lvlText w:val="%1."/>
      <w:lvlJc w:val="left"/>
      <w:pPr>
        <w:ind w:left="942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F53585"/>
    <w:multiLevelType w:val="hybridMultilevel"/>
    <w:tmpl w:val="DF9042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2C6B15"/>
    <w:multiLevelType w:val="hybridMultilevel"/>
    <w:tmpl w:val="A970B1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A40BE"/>
    <w:multiLevelType w:val="hybridMultilevel"/>
    <w:tmpl w:val="E45E70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069DD"/>
    <w:multiLevelType w:val="hybridMultilevel"/>
    <w:tmpl w:val="1A1876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7A196D3F"/>
    <w:multiLevelType w:val="hybridMultilevel"/>
    <w:tmpl w:val="7E6A3B20"/>
    <w:lvl w:ilvl="0" w:tplc="3C0E4F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F261C85"/>
    <w:multiLevelType w:val="hybridMultilevel"/>
    <w:tmpl w:val="85D0272A"/>
    <w:lvl w:ilvl="0" w:tplc="0416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 w16cid:durableId="2046055603">
    <w:abstractNumId w:val="1"/>
  </w:num>
  <w:num w:numId="2" w16cid:durableId="444344876">
    <w:abstractNumId w:val="14"/>
  </w:num>
  <w:num w:numId="3" w16cid:durableId="1092581849">
    <w:abstractNumId w:val="13"/>
  </w:num>
  <w:num w:numId="4" w16cid:durableId="78672244">
    <w:abstractNumId w:val="12"/>
  </w:num>
  <w:num w:numId="5" w16cid:durableId="1276865708">
    <w:abstractNumId w:val="6"/>
  </w:num>
  <w:num w:numId="6" w16cid:durableId="197936520">
    <w:abstractNumId w:val="10"/>
  </w:num>
  <w:num w:numId="7" w16cid:durableId="114830322">
    <w:abstractNumId w:val="2"/>
  </w:num>
  <w:num w:numId="8" w16cid:durableId="1586307907">
    <w:abstractNumId w:val="0"/>
  </w:num>
  <w:num w:numId="9" w16cid:durableId="219293892">
    <w:abstractNumId w:val="7"/>
  </w:num>
  <w:num w:numId="10" w16cid:durableId="1396775236">
    <w:abstractNumId w:val="9"/>
  </w:num>
  <w:num w:numId="11" w16cid:durableId="2019379799">
    <w:abstractNumId w:val="11"/>
  </w:num>
  <w:num w:numId="12" w16cid:durableId="991907459">
    <w:abstractNumId w:val="3"/>
  </w:num>
  <w:num w:numId="13" w16cid:durableId="2087409004">
    <w:abstractNumId w:val="15"/>
  </w:num>
  <w:num w:numId="14" w16cid:durableId="2056655740">
    <w:abstractNumId w:val="16"/>
  </w:num>
  <w:num w:numId="15" w16cid:durableId="1791239498">
    <w:abstractNumId w:val="5"/>
  </w:num>
  <w:num w:numId="16" w16cid:durableId="1978676966">
    <w:abstractNumId w:val="8"/>
  </w:num>
  <w:num w:numId="17" w16cid:durableId="1839999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3990"/>
    <w:rsid w:val="000072FC"/>
    <w:rsid w:val="00010FE9"/>
    <w:rsid w:val="000250C1"/>
    <w:rsid w:val="0008749A"/>
    <w:rsid w:val="0009268C"/>
    <w:rsid w:val="00093F89"/>
    <w:rsid w:val="00095AFA"/>
    <w:rsid w:val="000B4CFD"/>
    <w:rsid w:val="000C1DAE"/>
    <w:rsid w:val="000C654B"/>
    <w:rsid w:val="000D14D4"/>
    <w:rsid w:val="000D4EDE"/>
    <w:rsid w:val="000E0F4B"/>
    <w:rsid w:val="000E2237"/>
    <w:rsid w:val="000F50B6"/>
    <w:rsid w:val="00126CE8"/>
    <w:rsid w:val="001575A7"/>
    <w:rsid w:val="00177DC4"/>
    <w:rsid w:val="00181237"/>
    <w:rsid w:val="00194F8B"/>
    <w:rsid w:val="00195E47"/>
    <w:rsid w:val="001A4D63"/>
    <w:rsid w:val="001B37E4"/>
    <w:rsid w:val="001E4482"/>
    <w:rsid w:val="00221C48"/>
    <w:rsid w:val="0026334B"/>
    <w:rsid w:val="002669F1"/>
    <w:rsid w:val="0026716B"/>
    <w:rsid w:val="0026745D"/>
    <w:rsid w:val="0028676C"/>
    <w:rsid w:val="0029332D"/>
    <w:rsid w:val="002A0FE1"/>
    <w:rsid w:val="002B74F4"/>
    <w:rsid w:val="002C357A"/>
    <w:rsid w:val="002C3949"/>
    <w:rsid w:val="002E5A7B"/>
    <w:rsid w:val="002E641A"/>
    <w:rsid w:val="002F191C"/>
    <w:rsid w:val="00306E24"/>
    <w:rsid w:val="00307E86"/>
    <w:rsid w:val="00310B0F"/>
    <w:rsid w:val="003139A1"/>
    <w:rsid w:val="00334010"/>
    <w:rsid w:val="0033517A"/>
    <w:rsid w:val="00341E8D"/>
    <w:rsid w:val="00365DDF"/>
    <w:rsid w:val="0036607D"/>
    <w:rsid w:val="0037655F"/>
    <w:rsid w:val="003817EF"/>
    <w:rsid w:val="00397714"/>
    <w:rsid w:val="003A5AD6"/>
    <w:rsid w:val="003A64B3"/>
    <w:rsid w:val="003C4C50"/>
    <w:rsid w:val="003F0D6F"/>
    <w:rsid w:val="0040320E"/>
    <w:rsid w:val="00407502"/>
    <w:rsid w:val="00422821"/>
    <w:rsid w:val="00422A90"/>
    <w:rsid w:val="004308EB"/>
    <w:rsid w:val="0044002E"/>
    <w:rsid w:val="00444765"/>
    <w:rsid w:val="00497776"/>
    <w:rsid w:val="004A238C"/>
    <w:rsid w:val="004B62E9"/>
    <w:rsid w:val="004C7263"/>
    <w:rsid w:val="004D71E2"/>
    <w:rsid w:val="00504194"/>
    <w:rsid w:val="00510142"/>
    <w:rsid w:val="00516E4D"/>
    <w:rsid w:val="0053027D"/>
    <w:rsid w:val="00535264"/>
    <w:rsid w:val="0055008B"/>
    <w:rsid w:val="0055159F"/>
    <w:rsid w:val="00574A63"/>
    <w:rsid w:val="00592401"/>
    <w:rsid w:val="005A6FD0"/>
    <w:rsid w:val="005B2586"/>
    <w:rsid w:val="005E143D"/>
    <w:rsid w:val="00622036"/>
    <w:rsid w:val="00641CC8"/>
    <w:rsid w:val="0065277F"/>
    <w:rsid w:val="0065478E"/>
    <w:rsid w:val="00673DC3"/>
    <w:rsid w:val="00674F23"/>
    <w:rsid w:val="00675633"/>
    <w:rsid w:val="006771D0"/>
    <w:rsid w:val="006A7252"/>
    <w:rsid w:val="006C18D0"/>
    <w:rsid w:val="006C5D2B"/>
    <w:rsid w:val="006E1C2B"/>
    <w:rsid w:val="007019DB"/>
    <w:rsid w:val="00705CA7"/>
    <w:rsid w:val="00711419"/>
    <w:rsid w:val="0072164A"/>
    <w:rsid w:val="00723DB0"/>
    <w:rsid w:val="0072408D"/>
    <w:rsid w:val="00733C46"/>
    <w:rsid w:val="0073506E"/>
    <w:rsid w:val="00737829"/>
    <w:rsid w:val="00743CEC"/>
    <w:rsid w:val="007530AC"/>
    <w:rsid w:val="0079064F"/>
    <w:rsid w:val="00795216"/>
    <w:rsid w:val="007B1361"/>
    <w:rsid w:val="007B6DD2"/>
    <w:rsid w:val="007C7A61"/>
    <w:rsid w:val="007D03AE"/>
    <w:rsid w:val="007E5E36"/>
    <w:rsid w:val="00812787"/>
    <w:rsid w:val="00825794"/>
    <w:rsid w:val="008278E7"/>
    <w:rsid w:val="00832CA1"/>
    <w:rsid w:val="00833C93"/>
    <w:rsid w:val="00852CAA"/>
    <w:rsid w:val="00854B11"/>
    <w:rsid w:val="00891759"/>
    <w:rsid w:val="008E7E57"/>
    <w:rsid w:val="00902C35"/>
    <w:rsid w:val="00934C4D"/>
    <w:rsid w:val="009354E2"/>
    <w:rsid w:val="009527E3"/>
    <w:rsid w:val="00965633"/>
    <w:rsid w:val="00973014"/>
    <w:rsid w:val="00983980"/>
    <w:rsid w:val="009B1FB1"/>
    <w:rsid w:val="009C1896"/>
    <w:rsid w:val="009D60FD"/>
    <w:rsid w:val="009E7993"/>
    <w:rsid w:val="00A018F2"/>
    <w:rsid w:val="00A74EB7"/>
    <w:rsid w:val="00A838F2"/>
    <w:rsid w:val="00A91073"/>
    <w:rsid w:val="00AA1854"/>
    <w:rsid w:val="00AA2709"/>
    <w:rsid w:val="00AB258B"/>
    <w:rsid w:val="00AB2D54"/>
    <w:rsid w:val="00AB6D63"/>
    <w:rsid w:val="00AF54C0"/>
    <w:rsid w:val="00B01E52"/>
    <w:rsid w:val="00B06012"/>
    <w:rsid w:val="00B06248"/>
    <w:rsid w:val="00B24E28"/>
    <w:rsid w:val="00B35DD4"/>
    <w:rsid w:val="00B45D4D"/>
    <w:rsid w:val="00B50C80"/>
    <w:rsid w:val="00B66868"/>
    <w:rsid w:val="00B7752B"/>
    <w:rsid w:val="00B8170B"/>
    <w:rsid w:val="00B845D9"/>
    <w:rsid w:val="00B91310"/>
    <w:rsid w:val="00BB1D61"/>
    <w:rsid w:val="00BC3F8D"/>
    <w:rsid w:val="00BE5042"/>
    <w:rsid w:val="00BE6A3A"/>
    <w:rsid w:val="00C042A7"/>
    <w:rsid w:val="00C23E58"/>
    <w:rsid w:val="00C2635F"/>
    <w:rsid w:val="00C3612A"/>
    <w:rsid w:val="00C36650"/>
    <w:rsid w:val="00C37B37"/>
    <w:rsid w:val="00C64CB0"/>
    <w:rsid w:val="00CA3372"/>
    <w:rsid w:val="00CE5220"/>
    <w:rsid w:val="00CE6D22"/>
    <w:rsid w:val="00CF12D4"/>
    <w:rsid w:val="00CF2F24"/>
    <w:rsid w:val="00D300F5"/>
    <w:rsid w:val="00D405A4"/>
    <w:rsid w:val="00D6724D"/>
    <w:rsid w:val="00D91B72"/>
    <w:rsid w:val="00D94C55"/>
    <w:rsid w:val="00DB196D"/>
    <w:rsid w:val="00DB44FF"/>
    <w:rsid w:val="00DC43D8"/>
    <w:rsid w:val="00E05659"/>
    <w:rsid w:val="00E13990"/>
    <w:rsid w:val="00E16A85"/>
    <w:rsid w:val="00E244A6"/>
    <w:rsid w:val="00E43777"/>
    <w:rsid w:val="00EA046D"/>
    <w:rsid w:val="00EA49C1"/>
    <w:rsid w:val="00EB2347"/>
    <w:rsid w:val="00EC0447"/>
    <w:rsid w:val="00EC1A28"/>
    <w:rsid w:val="00ED1A47"/>
    <w:rsid w:val="00EE7064"/>
    <w:rsid w:val="00F0056D"/>
    <w:rsid w:val="00F02D02"/>
    <w:rsid w:val="00F1328F"/>
    <w:rsid w:val="00F2362A"/>
    <w:rsid w:val="00F245D1"/>
    <w:rsid w:val="00F41476"/>
    <w:rsid w:val="00F42075"/>
    <w:rsid w:val="00F525E9"/>
    <w:rsid w:val="00F73EA2"/>
    <w:rsid w:val="00F90395"/>
    <w:rsid w:val="00F91EF8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D05A"/>
  <w15:docId w15:val="{4DB90082-A0AC-41DD-BB1C-11903841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34B46-45CA-4F05-B184-2B72EF86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864</Words>
  <Characters>4667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148</cp:revision>
  <cp:lastPrinted>2023-01-04T17:43:00Z</cp:lastPrinted>
  <dcterms:created xsi:type="dcterms:W3CDTF">2023-01-11T13:30:00Z</dcterms:created>
  <dcterms:modified xsi:type="dcterms:W3CDTF">2026-01-30T10:33:00Z</dcterms:modified>
</cp:coreProperties>
</file>