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3E77" w14:textId="75A92355" w:rsidR="006D00B4" w:rsidRDefault="006D00B4" w:rsidP="006D00B4">
      <w:pPr>
        <w:pStyle w:val="Normal1"/>
        <w:jc w:val="center"/>
        <w:rPr>
          <w:b/>
        </w:rPr>
      </w:pPr>
      <w:r>
        <w:rPr>
          <w:b/>
        </w:rPr>
        <w:t>EDITAL DE PROCESSO SELETIVO SIMPLIFICADO Nº 01/2025 - SME</w:t>
      </w:r>
    </w:p>
    <w:p w14:paraId="27C037EB" w14:textId="65152C71" w:rsidR="006D00B4" w:rsidRDefault="006D00B4" w:rsidP="006D00B4">
      <w:pPr>
        <w:pStyle w:val="Normal1"/>
        <w:jc w:val="center"/>
        <w:rPr>
          <w:b/>
        </w:rPr>
      </w:pPr>
      <w:r>
        <w:rPr>
          <w:b/>
        </w:rPr>
        <w:t>PREFEITURA MUNICIPAL DE BOM SUCESSO</w:t>
      </w:r>
    </w:p>
    <w:p w14:paraId="142E004D" w14:textId="77777777" w:rsidR="006D00B4" w:rsidRDefault="006D00B4" w:rsidP="006D00B4">
      <w:pPr>
        <w:pStyle w:val="Ttulo11"/>
        <w:ind w:left="4" w:right="280" w:firstLine="0"/>
        <w:jc w:val="center"/>
      </w:pPr>
      <w:r>
        <w:t xml:space="preserve">                                             </w:t>
      </w:r>
    </w:p>
    <w:p w14:paraId="43CE39DA" w14:textId="77777777" w:rsidR="006D00B4" w:rsidRDefault="006D00B4" w:rsidP="006D00B4">
      <w:pPr>
        <w:pStyle w:val="Corpodetexto"/>
        <w:spacing w:before="114"/>
      </w:pPr>
    </w:p>
    <w:p w14:paraId="598E3CA8" w14:textId="0FD05C27" w:rsidR="006D00B4" w:rsidRDefault="006D00B4" w:rsidP="006D00B4">
      <w:pPr>
        <w:pStyle w:val="Corpodetexto"/>
        <w:spacing w:line="276" w:lineRule="auto"/>
        <w:ind w:left="2" w:right="279" w:firstLine="707"/>
        <w:jc w:val="both"/>
      </w:pPr>
      <w:r>
        <w:t>A Secretaria Municipal de Educação de Bom Sucesso – MG, no uso de suas atribuições legais, e em conformidade com o Programa de Apoio à Leitura e Escrita/Compromisso Nacional Criança Alfabetizada (Pro-LEEI/CNCA), Portaria MEC Nº85,de 31 de janeiro de 2025, e em parceria com a Universidade Federal de Ouro Preto (UFOP), torna público o presente Edital de Processo Seletivo Simplificado para ocupação da função, Formador Municipal do LEEI, e formação de Cadastro Reserva, para atuação no município de Bom Sucesso – MG, por meio de análise de currículo.</w:t>
      </w:r>
    </w:p>
    <w:p w14:paraId="40B9D86A" w14:textId="77777777" w:rsidR="006D00B4" w:rsidRDefault="006D00B4" w:rsidP="006D00B4">
      <w:pPr>
        <w:pStyle w:val="Corpodetexto"/>
      </w:pPr>
    </w:p>
    <w:p w14:paraId="34B03D1D" w14:textId="77777777" w:rsidR="006D00B4" w:rsidRDefault="006D00B4" w:rsidP="006D00B4">
      <w:pPr>
        <w:pStyle w:val="Corpodetexto"/>
        <w:spacing w:before="113"/>
      </w:pPr>
    </w:p>
    <w:p w14:paraId="68255CDF" w14:textId="77777777" w:rsidR="006D00B4" w:rsidRDefault="006D00B4" w:rsidP="006D00B4">
      <w:pPr>
        <w:pStyle w:val="Ttulo11"/>
        <w:numPr>
          <w:ilvl w:val="0"/>
          <w:numId w:val="1"/>
        </w:numPr>
        <w:tabs>
          <w:tab w:val="left" w:pos="708"/>
        </w:tabs>
        <w:ind w:left="708" w:hanging="706"/>
        <w:jc w:val="both"/>
      </w:pPr>
      <w:r>
        <w:t xml:space="preserve">DAS DISPOSIÇÕES </w:t>
      </w:r>
      <w:r>
        <w:rPr>
          <w:spacing w:val="-2"/>
        </w:rPr>
        <w:t>PRELIMINARES</w:t>
      </w:r>
    </w:p>
    <w:p w14:paraId="7C68C0F5" w14:textId="6A562693" w:rsidR="006D00B4" w:rsidRDefault="006D00B4" w:rsidP="006D00B4">
      <w:pPr>
        <w:pStyle w:val="PargrafodaLista"/>
        <w:tabs>
          <w:tab w:val="left" w:pos="708"/>
        </w:tabs>
        <w:spacing w:before="199" w:line="276" w:lineRule="auto"/>
        <w:ind w:left="350" w:right="280" w:firstLine="0"/>
        <w:rPr>
          <w:sz w:val="24"/>
          <w:szCs w:val="24"/>
        </w:rPr>
      </w:pPr>
      <w:r>
        <w:rPr>
          <w:sz w:val="24"/>
          <w:szCs w:val="24"/>
        </w:rPr>
        <w:t>O presente Processo Seletivo Simplificado tem como objetivo a seleção de profissional para exercer a função de Formador Municipal do LEEI no município de</w:t>
      </w:r>
      <w:r w:rsidR="00FC561F">
        <w:rPr>
          <w:sz w:val="24"/>
          <w:szCs w:val="24"/>
        </w:rPr>
        <w:t xml:space="preserve"> Bom Sucesso </w:t>
      </w:r>
      <w:r>
        <w:rPr>
          <w:sz w:val="24"/>
          <w:szCs w:val="24"/>
        </w:rPr>
        <w:t>– MG, integrando a Rede Nacional de Formadores do Pro-LEEI/CNCA.</w:t>
      </w:r>
    </w:p>
    <w:p w14:paraId="59BF7110" w14:textId="77777777" w:rsidR="006D00B4" w:rsidRDefault="006D00B4" w:rsidP="006D00B4">
      <w:pPr>
        <w:pStyle w:val="PargrafodaLista"/>
        <w:tabs>
          <w:tab w:val="left" w:pos="708"/>
        </w:tabs>
        <w:spacing w:before="158" w:line="276" w:lineRule="auto"/>
        <w:ind w:left="350" w:right="283" w:firstLine="0"/>
        <w:rPr>
          <w:sz w:val="24"/>
          <w:szCs w:val="24"/>
        </w:rPr>
      </w:pPr>
      <w:r>
        <w:rPr>
          <w:sz w:val="24"/>
          <w:szCs w:val="24"/>
        </w:rPr>
        <w:t>A seleção se dará por meio de análise de currículo, conforme os critérios estabelecidos neste Edital.</w:t>
      </w:r>
    </w:p>
    <w:p w14:paraId="2061489C" w14:textId="77777777" w:rsidR="006D00B4" w:rsidRDefault="006D00B4" w:rsidP="006D00B4">
      <w:pPr>
        <w:pStyle w:val="PargrafodaLista"/>
        <w:tabs>
          <w:tab w:val="left" w:pos="708"/>
        </w:tabs>
        <w:spacing w:before="158" w:line="276" w:lineRule="auto"/>
        <w:ind w:left="350" w:right="283" w:firstLine="0"/>
        <w:rPr>
          <w:sz w:val="24"/>
          <w:szCs w:val="24"/>
        </w:rPr>
      </w:pPr>
      <w:r>
        <w:rPr>
          <w:sz w:val="24"/>
          <w:szCs w:val="24"/>
        </w:rPr>
        <w:t>O candidato selecionado atuará em regime de colaboração com a UFOP, Articuladores Municipais e Regionais, conforme a estrutura do programa.</w:t>
      </w:r>
    </w:p>
    <w:p w14:paraId="4F2B3B53" w14:textId="5CBEC586" w:rsidR="006D00B4" w:rsidRDefault="006D00B4" w:rsidP="006D00B4">
      <w:pPr>
        <w:pStyle w:val="PargrafodaLista"/>
        <w:tabs>
          <w:tab w:val="left" w:pos="708"/>
        </w:tabs>
        <w:spacing w:before="158" w:line="276" w:lineRule="auto"/>
        <w:ind w:left="350" w:right="283" w:firstLine="0"/>
        <w:rPr>
          <w:sz w:val="24"/>
          <w:szCs w:val="24"/>
        </w:rPr>
      </w:pPr>
      <w:r>
        <w:rPr>
          <w:sz w:val="24"/>
          <w:szCs w:val="24"/>
        </w:rPr>
        <w:t xml:space="preserve">A comissão avaliadora será composta pelo Articulador Municipal e </w:t>
      </w:r>
      <w:r w:rsidR="00FC561F">
        <w:rPr>
          <w:sz w:val="24"/>
          <w:szCs w:val="24"/>
        </w:rPr>
        <w:t xml:space="preserve"> equipe da secretária municipal de educação de Bom Sucesso  </w:t>
      </w:r>
      <w:r>
        <w:rPr>
          <w:sz w:val="24"/>
          <w:szCs w:val="24"/>
        </w:rPr>
        <w:t>RENALFA (UNDIME) do Município de Bom Sucesso – MG</w:t>
      </w:r>
    </w:p>
    <w:p w14:paraId="488FB0E6" w14:textId="77777777" w:rsidR="006D00B4" w:rsidRDefault="006D00B4" w:rsidP="006D00B4">
      <w:pPr>
        <w:pStyle w:val="PargrafodaLista"/>
        <w:tabs>
          <w:tab w:val="left" w:pos="708"/>
        </w:tabs>
        <w:spacing w:before="160" w:line="276" w:lineRule="auto"/>
        <w:ind w:left="350" w:right="280" w:firstLine="0"/>
        <w:rPr>
          <w:sz w:val="24"/>
          <w:szCs w:val="24"/>
        </w:rPr>
      </w:pPr>
      <w:r>
        <w:rPr>
          <w:sz w:val="24"/>
          <w:szCs w:val="24"/>
        </w:rPr>
        <w:t>A bolsa oferecida ao Formador Municipal é no valor de R$1.200,00 (Um mil e duzentos reais), paga pelo FNDE, condicionada ao cumprimento das atividades e entrega dos registros.</w:t>
      </w:r>
    </w:p>
    <w:p w14:paraId="4B8247E9" w14:textId="77777777" w:rsidR="006D00B4" w:rsidRDefault="006D00B4" w:rsidP="006D00B4">
      <w:pPr>
        <w:pStyle w:val="Corpodetexto"/>
        <w:spacing w:before="115"/>
      </w:pPr>
    </w:p>
    <w:p w14:paraId="600DA61C" w14:textId="77777777" w:rsidR="006D00B4" w:rsidRDefault="006D00B4" w:rsidP="006D00B4">
      <w:pPr>
        <w:pStyle w:val="Ttulo11"/>
        <w:numPr>
          <w:ilvl w:val="0"/>
          <w:numId w:val="1"/>
        </w:numPr>
        <w:tabs>
          <w:tab w:val="left" w:pos="708"/>
        </w:tabs>
        <w:ind w:left="708" w:hanging="706"/>
        <w:jc w:val="both"/>
      </w:pPr>
      <w:r>
        <w:t>DAS VAGAS E CADASTRO</w:t>
      </w:r>
      <w:r>
        <w:rPr>
          <w:spacing w:val="-2"/>
        </w:rPr>
        <w:t xml:space="preserve"> RESERVA</w:t>
      </w:r>
    </w:p>
    <w:p w14:paraId="06AA72AB" w14:textId="77777777" w:rsidR="006D00B4" w:rsidRDefault="006D00B4" w:rsidP="006D00B4">
      <w:pPr>
        <w:pStyle w:val="Ttulo11"/>
        <w:tabs>
          <w:tab w:val="left" w:pos="708"/>
        </w:tabs>
        <w:ind w:left="708" w:firstLine="0"/>
        <w:jc w:val="both"/>
        <w:rPr>
          <w:spacing w:val="-2"/>
        </w:rPr>
      </w:pPr>
    </w:p>
    <w:p w14:paraId="53FDAC36" w14:textId="77777777" w:rsidR="006D00B4" w:rsidRDefault="006D00B4" w:rsidP="006D00B4">
      <w:pPr>
        <w:pStyle w:val="Ttulo11"/>
        <w:tabs>
          <w:tab w:val="left" w:pos="708"/>
        </w:tabs>
        <w:ind w:left="708" w:firstLine="0"/>
        <w:jc w:val="both"/>
        <w:rPr>
          <w:spacing w:val="-2"/>
        </w:rPr>
      </w:pPr>
    </w:p>
    <w:p w14:paraId="45C48642" w14:textId="77777777" w:rsidR="006D00B4" w:rsidRDefault="006D00B4" w:rsidP="006D00B4">
      <w:pPr>
        <w:pStyle w:val="Ttulo11"/>
        <w:tabs>
          <w:tab w:val="left" w:pos="567"/>
        </w:tabs>
        <w:ind w:left="708" w:hanging="141"/>
        <w:jc w:val="both"/>
      </w:pPr>
      <w:r>
        <w:t xml:space="preserve">  </w:t>
      </w:r>
      <w:r>
        <w:rPr>
          <w:b w:val="0"/>
        </w:rPr>
        <w:t xml:space="preserve">Vaga:  para Formador Municipal do </w:t>
      </w:r>
      <w:r>
        <w:rPr>
          <w:b w:val="0"/>
          <w:spacing w:val="-2"/>
        </w:rPr>
        <w:t>LEEI</w:t>
      </w:r>
      <w:r>
        <w:rPr>
          <w:spacing w:val="-2"/>
        </w:rPr>
        <w:t>.</w:t>
      </w:r>
    </w:p>
    <w:p w14:paraId="1F5F685F" w14:textId="77777777" w:rsidR="006D00B4" w:rsidRDefault="006D00B4" w:rsidP="006D00B4">
      <w:pPr>
        <w:pStyle w:val="PargrafodaLista"/>
        <w:tabs>
          <w:tab w:val="left" w:pos="708"/>
        </w:tabs>
        <w:spacing w:before="199" w:line="276" w:lineRule="auto"/>
        <w:ind w:left="710" w:right="286" w:firstLine="0"/>
        <w:rPr>
          <w:sz w:val="24"/>
          <w:szCs w:val="24"/>
        </w:rPr>
      </w:pPr>
      <w:r>
        <w:rPr>
          <w:sz w:val="24"/>
          <w:szCs w:val="24"/>
        </w:rPr>
        <w:t>Cadastro Reserva: Será formado cadastro reserva com os demais candidatos classificados que atendam aos requisitos, para eventuais substituições ou novas demandas no âmbito do programa.</w:t>
      </w:r>
    </w:p>
    <w:p w14:paraId="2A33C88C" w14:textId="77777777" w:rsidR="006D00B4" w:rsidRDefault="006D00B4" w:rsidP="006D00B4">
      <w:pPr>
        <w:pStyle w:val="PargrafodaLista"/>
        <w:tabs>
          <w:tab w:val="left" w:pos="708"/>
        </w:tabs>
        <w:spacing w:before="199" w:line="276" w:lineRule="auto"/>
        <w:ind w:left="710" w:right="286" w:firstLine="0"/>
        <w:rPr>
          <w:sz w:val="24"/>
          <w:szCs w:val="24"/>
        </w:rPr>
      </w:pPr>
    </w:p>
    <w:p w14:paraId="1FA17A01" w14:textId="77777777" w:rsidR="006D00B4" w:rsidRDefault="006D00B4" w:rsidP="006D00B4">
      <w:pPr>
        <w:pStyle w:val="PargrafodaLista"/>
        <w:tabs>
          <w:tab w:val="left" w:pos="708"/>
        </w:tabs>
        <w:spacing w:before="199" w:line="276" w:lineRule="auto"/>
        <w:ind w:left="710" w:right="286" w:firstLine="0"/>
        <w:rPr>
          <w:sz w:val="24"/>
          <w:szCs w:val="24"/>
        </w:rPr>
      </w:pPr>
    </w:p>
    <w:p w14:paraId="10D2355C" w14:textId="77777777" w:rsidR="006D00B4" w:rsidRDefault="006D00B4" w:rsidP="006D00B4">
      <w:pPr>
        <w:pStyle w:val="PargrafodaLista"/>
        <w:tabs>
          <w:tab w:val="left" w:pos="708"/>
        </w:tabs>
        <w:spacing w:before="199" w:line="276" w:lineRule="auto"/>
        <w:ind w:left="710" w:right="286" w:firstLine="0"/>
        <w:rPr>
          <w:sz w:val="24"/>
          <w:szCs w:val="24"/>
        </w:rPr>
      </w:pPr>
    </w:p>
    <w:p w14:paraId="6B55B85A" w14:textId="77777777" w:rsidR="006D00B4" w:rsidRDefault="006D00B4" w:rsidP="006D00B4">
      <w:pPr>
        <w:pStyle w:val="PargrafodaLista"/>
        <w:tabs>
          <w:tab w:val="left" w:pos="708"/>
        </w:tabs>
        <w:spacing w:before="199" w:line="276" w:lineRule="auto"/>
        <w:ind w:left="710" w:right="286" w:firstLine="0"/>
        <w:rPr>
          <w:sz w:val="24"/>
          <w:szCs w:val="24"/>
        </w:rPr>
      </w:pPr>
    </w:p>
    <w:p w14:paraId="528E3BCC" w14:textId="77777777" w:rsidR="006D00B4" w:rsidRDefault="006D00B4" w:rsidP="006D00B4">
      <w:pPr>
        <w:pStyle w:val="Ttulo11"/>
        <w:numPr>
          <w:ilvl w:val="0"/>
          <w:numId w:val="1"/>
        </w:numPr>
        <w:tabs>
          <w:tab w:val="left" w:pos="710"/>
        </w:tabs>
      </w:pPr>
      <w:r>
        <w:t xml:space="preserve">DOS REQUISITOS MÍNIMOS PARA INSCRIÇÃO E </w:t>
      </w:r>
      <w:r>
        <w:rPr>
          <w:spacing w:val="-2"/>
        </w:rPr>
        <w:t>ATUAÇÃO</w:t>
      </w:r>
    </w:p>
    <w:p w14:paraId="3598D88D" w14:textId="77777777" w:rsidR="006D00B4" w:rsidRDefault="006D00B4" w:rsidP="006D00B4">
      <w:pPr>
        <w:pStyle w:val="Ttulo11"/>
        <w:tabs>
          <w:tab w:val="left" w:pos="710"/>
        </w:tabs>
        <w:ind w:left="710" w:firstLine="0"/>
      </w:pPr>
    </w:p>
    <w:p w14:paraId="43B87216" w14:textId="77777777" w:rsidR="006D00B4" w:rsidRDefault="006D00B4" w:rsidP="006D00B4">
      <w:pPr>
        <w:pStyle w:val="Corpodetexto"/>
        <w:spacing w:line="276" w:lineRule="auto"/>
        <w:ind w:left="2"/>
      </w:pPr>
      <w:r>
        <w:t xml:space="preserve"> Para concorrer à vaga, o candidato deverá atender aos seguintes requisitos, que serão comprovados mediante análise de currículo e documentos:</w:t>
      </w:r>
    </w:p>
    <w:p w14:paraId="15FDA02B" w14:textId="0C3BACE0" w:rsidR="006D00B4" w:rsidRPr="006D00B4" w:rsidRDefault="006D00B4" w:rsidP="006D00B4">
      <w:pPr>
        <w:pStyle w:val="PargrafodaLista"/>
        <w:numPr>
          <w:ilvl w:val="0"/>
          <w:numId w:val="2"/>
        </w:numPr>
        <w:tabs>
          <w:tab w:val="left" w:pos="710"/>
        </w:tabs>
        <w:spacing w:before="199"/>
        <w:ind w:hanging="45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Possuir graduação completa em </w:t>
      </w:r>
      <w:r>
        <w:rPr>
          <w:spacing w:val="-2"/>
          <w:sz w:val="24"/>
          <w:szCs w:val="24"/>
        </w:rPr>
        <w:t>Pedagogia e ou Normal Superior</w:t>
      </w:r>
    </w:p>
    <w:p w14:paraId="6863C019" w14:textId="6FC47DF9" w:rsidR="006D00B4" w:rsidRDefault="006D00B4" w:rsidP="006D00B4">
      <w:pPr>
        <w:pStyle w:val="PargrafodaLista"/>
        <w:numPr>
          <w:ilvl w:val="0"/>
          <w:numId w:val="2"/>
        </w:numPr>
        <w:tabs>
          <w:tab w:val="left" w:pos="710"/>
        </w:tabs>
        <w:spacing w:before="199"/>
        <w:ind w:hanging="459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Ser efetivo na Rede Municipal de Educação</w:t>
      </w:r>
    </w:p>
    <w:p w14:paraId="3DF653DC" w14:textId="1CC3174E" w:rsidR="006D00B4" w:rsidRDefault="006D00B4" w:rsidP="006D00B4">
      <w:pPr>
        <w:pStyle w:val="PargrafodaLista"/>
        <w:numPr>
          <w:ilvl w:val="0"/>
          <w:numId w:val="2"/>
        </w:numPr>
        <w:tabs>
          <w:tab w:val="left" w:pos="708"/>
        </w:tabs>
        <w:spacing w:before="199" w:line="276" w:lineRule="auto"/>
        <w:ind w:left="709" w:right="289" w:hanging="283"/>
        <w:rPr>
          <w:sz w:val="24"/>
          <w:szCs w:val="24"/>
        </w:rPr>
      </w:pPr>
      <w:r>
        <w:rPr>
          <w:sz w:val="24"/>
          <w:szCs w:val="24"/>
        </w:rPr>
        <w:t>Possuir experiência profissional de, no mínimo, (três) anos em Educação Infantil (EI) como docente, pedagogo/supervisor/diretor, com efetiva experiência na formação de professores da EI.</w:t>
      </w:r>
    </w:p>
    <w:p w14:paraId="2DFBE847" w14:textId="77777777" w:rsidR="006D00B4" w:rsidRDefault="006D00B4" w:rsidP="006D00B4">
      <w:pPr>
        <w:pStyle w:val="PargrafodaLista"/>
        <w:numPr>
          <w:ilvl w:val="0"/>
          <w:numId w:val="2"/>
        </w:numPr>
        <w:tabs>
          <w:tab w:val="left" w:pos="708"/>
        </w:tabs>
        <w:spacing w:before="199" w:line="276" w:lineRule="auto"/>
        <w:ind w:left="709" w:right="289" w:hanging="283"/>
        <w:rPr>
          <w:sz w:val="24"/>
          <w:szCs w:val="24"/>
        </w:rPr>
      </w:pPr>
      <w:r>
        <w:rPr>
          <w:sz w:val="24"/>
          <w:szCs w:val="24"/>
        </w:rPr>
        <w:t>Ter disponibilidade para atividades presenciais e remotas.</w:t>
      </w:r>
    </w:p>
    <w:p w14:paraId="340ABEF7" w14:textId="77777777" w:rsidR="006D00B4" w:rsidRDefault="006D00B4" w:rsidP="006D00B4">
      <w:pPr>
        <w:pStyle w:val="Corpodetexto"/>
        <w:spacing w:before="154"/>
      </w:pPr>
    </w:p>
    <w:p w14:paraId="1B4CD509" w14:textId="77777777" w:rsidR="006D00B4" w:rsidRDefault="006D00B4" w:rsidP="006D00B4">
      <w:pPr>
        <w:pStyle w:val="Ttulo11"/>
        <w:numPr>
          <w:ilvl w:val="0"/>
          <w:numId w:val="1"/>
        </w:numPr>
        <w:tabs>
          <w:tab w:val="left" w:pos="708"/>
        </w:tabs>
        <w:spacing w:before="1"/>
        <w:jc w:val="both"/>
      </w:pPr>
      <w:r>
        <w:t xml:space="preserve">     DAS</w:t>
      </w:r>
      <w:r>
        <w:rPr>
          <w:spacing w:val="-2"/>
        </w:rPr>
        <w:t xml:space="preserve"> INSCRIÇÕES</w:t>
      </w:r>
    </w:p>
    <w:p w14:paraId="6D9582CC" w14:textId="1230054E" w:rsidR="006D00B4" w:rsidRDefault="006D00B4" w:rsidP="006D00B4">
      <w:pPr>
        <w:pStyle w:val="PargrafodaLista"/>
        <w:tabs>
          <w:tab w:val="left" w:pos="708"/>
        </w:tabs>
        <w:spacing w:before="197" w:line="276" w:lineRule="auto"/>
        <w:ind w:left="0" w:right="279" w:firstLine="0"/>
        <w:rPr>
          <w:sz w:val="24"/>
          <w:szCs w:val="24"/>
        </w:rPr>
      </w:pPr>
      <w:r>
        <w:rPr>
          <w:sz w:val="24"/>
          <w:szCs w:val="24"/>
        </w:rPr>
        <w:t>Período de Inscrições: As inscrições estarão abertas e poderão ser realizadas nos dias 07 ao dia 0</w:t>
      </w:r>
      <w:r w:rsidR="00280A51">
        <w:rPr>
          <w:sz w:val="24"/>
          <w:szCs w:val="24"/>
        </w:rPr>
        <w:t>8</w:t>
      </w:r>
      <w:r>
        <w:rPr>
          <w:sz w:val="24"/>
          <w:szCs w:val="24"/>
        </w:rPr>
        <w:t xml:space="preserve"> de julho de 2025.</w:t>
      </w:r>
    </w:p>
    <w:p w14:paraId="1BC7C5B8" w14:textId="0A9F7F00" w:rsidR="006D00B4" w:rsidRDefault="006D00B4" w:rsidP="006D00B4">
      <w:pPr>
        <w:pStyle w:val="PargrafodaLista"/>
        <w:tabs>
          <w:tab w:val="left" w:pos="708"/>
        </w:tabs>
        <w:spacing w:before="160" w:line="276" w:lineRule="auto"/>
        <w:ind w:left="0" w:right="282" w:firstLine="0"/>
        <w:rPr>
          <w:sz w:val="24"/>
          <w:szCs w:val="24"/>
        </w:rPr>
      </w:pPr>
      <w:r>
        <w:rPr>
          <w:b/>
          <w:sz w:val="24"/>
          <w:szCs w:val="24"/>
        </w:rPr>
        <w:t>Local de Inscrição</w:t>
      </w:r>
      <w:r>
        <w:rPr>
          <w:sz w:val="24"/>
          <w:szCs w:val="24"/>
        </w:rPr>
        <w:t>: As inscrições serão realizadas presencialmente na Secretaria Municipal de Educação de Bom Sucesso– MG, localizada na Rua Custódio Marques n° 85, Palmeiras,  MG, Brasil.</w:t>
      </w:r>
    </w:p>
    <w:p w14:paraId="59F8F630" w14:textId="600414F2" w:rsidR="006D00B4" w:rsidRDefault="006D00B4" w:rsidP="006D00B4">
      <w:pPr>
        <w:pStyle w:val="PargrafodaLista"/>
        <w:tabs>
          <w:tab w:val="left" w:pos="710"/>
        </w:tabs>
        <w:spacing w:before="158"/>
        <w:ind w:left="79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Horário: 8:00 às 15:00 </w:t>
      </w:r>
    </w:p>
    <w:p w14:paraId="3F09812E" w14:textId="77777777" w:rsidR="006D00B4" w:rsidRDefault="006D00B4" w:rsidP="006D00B4">
      <w:pPr>
        <w:pStyle w:val="PargrafodaLista"/>
        <w:tabs>
          <w:tab w:val="left" w:pos="710"/>
        </w:tabs>
        <w:spacing w:before="199"/>
        <w:ind w:left="798" w:hanging="656"/>
        <w:jc w:val="left"/>
        <w:rPr>
          <w:sz w:val="24"/>
          <w:szCs w:val="24"/>
        </w:rPr>
      </w:pPr>
      <w:r>
        <w:rPr>
          <w:b/>
          <w:sz w:val="24"/>
          <w:szCs w:val="24"/>
        </w:rPr>
        <w:t>Documentos para Inscrição (Cópia simples, dentro de envelope lacrado e identificado</w:t>
      </w:r>
      <w:r>
        <w:rPr>
          <w:b/>
          <w:spacing w:val="-2"/>
          <w:sz w:val="24"/>
          <w:szCs w:val="24"/>
        </w:rPr>
        <w:t>)</w:t>
      </w:r>
      <w:r>
        <w:rPr>
          <w:spacing w:val="-2"/>
          <w:sz w:val="24"/>
          <w:szCs w:val="24"/>
        </w:rPr>
        <w:t>:</w:t>
      </w:r>
    </w:p>
    <w:p w14:paraId="6AAD9135" w14:textId="77777777" w:rsidR="006D00B4" w:rsidRDefault="006D00B4" w:rsidP="006D00B4">
      <w:pPr>
        <w:pStyle w:val="PargrafodaLista"/>
        <w:numPr>
          <w:ilvl w:val="0"/>
          <w:numId w:val="3"/>
        </w:numPr>
        <w:tabs>
          <w:tab w:val="left" w:pos="710"/>
        </w:tabs>
        <w:spacing w:before="158" w:line="276" w:lineRule="auto"/>
        <w:ind w:left="710" w:right="283" w:hanging="143"/>
        <w:rPr>
          <w:sz w:val="24"/>
          <w:szCs w:val="24"/>
        </w:rPr>
      </w:pPr>
      <w:r>
        <w:rPr>
          <w:sz w:val="24"/>
          <w:szCs w:val="24"/>
        </w:rPr>
        <w:t>Ficha de Inscrição (disponível no local de inscrição) ANEXO I</w:t>
      </w:r>
    </w:p>
    <w:p w14:paraId="1FA893BE" w14:textId="77777777" w:rsidR="006D00B4" w:rsidRDefault="006D00B4" w:rsidP="006D00B4">
      <w:pPr>
        <w:pStyle w:val="PargrafodaLista"/>
        <w:numPr>
          <w:ilvl w:val="0"/>
          <w:numId w:val="3"/>
        </w:numPr>
        <w:tabs>
          <w:tab w:val="left" w:pos="710"/>
        </w:tabs>
        <w:spacing w:before="158"/>
        <w:ind w:left="710" w:hanging="143"/>
        <w:rPr>
          <w:sz w:val="24"/>
          <w:szCs w:val="24"/>
        </w:rPr>
      </w:pPr>
      <w:r>
        <w:rPr>
          <w:sz w:val="24"/>
          <w:szCs w:val="24"/>
        </w:rPr>
        <w:t>Documento de Identidade (RG) e</w:t>
      </w:r>
      <w:r>
        <w:rPr>
          <w:spacing w:val="-4"/>
          <w:sz w:val="24"/>
          <w:szCs w:val="24"/>
        </w:rPr>
        <w:t xml:space="preserve"> CPF.</w:t>
      </w:r>
    </w:p>
    <w:p w14:paraId="2138B2AC" w14:textId="77777777" w:rsidR="006D00B4" w:rsidRDefault="006D00B4" w:rsidP="006D00B4">
      <w:pPr>
        <w:pStyle w:val="PargrafodaLista"/>
        <w:numPr>
          <w:ilvl w:val="0"/>
          <w:numId w:val="3"/>
        </w:numPr>
        <w:tabs>
          <w:tab w:val="left" w:pos="708"/>
        </w:tabs>
        <w:spacing w:line="276" w:lineRule="auto"/>
        <w:ind w:right="286" w:firstLine="565"/>
        <w:rPr>
          <w:sz w:val="24"/>
          <w:szCs w:val="24"/>
        </w:rPr>
      </w:pPr>
      <w:r>
        <w:rPr>
          <w:sz w:val="24"/>
          <w:szCs w:val="24"/>
        </w:rPr>
        <w:t>Título de Eleitor e comprovante de votação da última eleição ou certidão de quitação eleitoral.</w:t>
      </w:r>
    </w:p>
    <w:p w14:paraId="172B3160" w14:textId="77777777" w:rsidR="006D00B4" w:rsidRDefault="006D00B4" w:rsidP="006D00B4">
      <w:pPr>
        <w:pStyle w:val="PargrafodaLista"/>
        <w:numPr>
          <w:ilvl w:val="0"/>
          <w:numId w:val="3"/>
        </w:numPr>
        <w:tabs>
          <w:tab w:val="left" w:pos="708"/>
        </w:tabs>
        <w:spacing w:before="160" w:line="276" w:lineRule="auto"/>
        <w:ind w:right="286" w:firstLine="565"/>
        <w:rPr>
          <w:sz w:val="24"/>
          <w:szCs w:val="24"/>
        </w:rPr>
      </w:pPr>
      <w:r>
        <w:rPr>
          <w:sz w:val="24"/>
          <w:szCs w:val="24"/>
        </w:rPr>
        <w:t>Certificado de Reservista ou Dispensa de Incorporação, para candidatos do sexo masculino.</w:t>
      </w:r>
    </w:p>
    <w:p w14:paraId="6F11EEE3" w14:textId="4BBFD3C4" w:rsidR="006D00B4" w:rsidRDefault="006D00B4" w:rsidP="006D00B4">
      <w:pPr>
        <w:pStyle w:val="PargrafodaLista"/>
        <w:numPr>
          <w:ilvl w:val="0"/>
          <w:numId w:val="3"/>
        </w:numPr>
        <w:tabs>
          <w:tab w:val="left" w:pos="710"/>
        </w:tabs>
        <w:spacing w:before="160"/>
        <w:ind w:left="710" w:hanging="14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Diploma de Graduação em </w:t>
      </w:r>
      <w:r>
        <w:rPr>
          <w:spacing w:val="-2"/>
          <w:sz w:val="24"/>
          <w:szCs w:val="24"/>
        </w:rPr>
        <w:t>Pedagogia e ou Normal Superior</w:t>
      </w:r>
    </w:p>
    <w:p w14:paraId="1E067174" w14:textId="53AC1DA9" w:rsidR="006D00B4" w:rsidRDefault="006D00B4" w:rsidP="006D00B4">
      <w:pPr>
        <w:pStyle w:val="PargrafodaLista"/>
        <w:numPr>
          <w:ilvl w:val="0"/>
          <w:numId w:val="3"/>
        </w:numPr>
        <w:tabs>
          <w:tab w:val="left" w:pos="708"/>
        </w:tabs>
        <w:spacing w:before="196" w:line="276" w:lineRule="auto"/>
        <w:ind w:right="286" w:firstLine="565"/>
        <w:jc w:val="left"/>
        <w:rPr>
          <w:sz w:val="24"/>
          <w:szCs w:val="24"/>
        </w:rPr>
      </w:pPr>
      <w:r>
        <w:rPr>
          <w:sz w:val="24"/>
          <w:szCs w:val="24"/>
        </w:rPr>
        <w:t>Comprovante de vínculo empregatício na rede municipal de Bom Sucesso.</w:t>
      </w:r>
      <w:r>
        <w:rPr>
          <w:spacing w:val="-2"/>
          <w:sz w:val="24"/>
          <w:szCs w:val="24"/>
        </w:rPr>
        <w:t xml:space="preserve"> </w:t>
      </w:r>
    </w:p>
    <w:p w14:paraId="783B33B2" w14:textId="574A50D6" w:rsidR="006D00B4" w:rsidRDefault="006D00B4" w:rsidP="006D00B4">
      <w:pPr>
        <w:pStyle w:val="PargrafodaLista"/>
        <w:numPr>
          <w:ilvl w:val="0"/>
          <w:numId w:val="3"/>
        </w:numPr>
        <w:tabs>
          <w:tab w:val="left" w:pos="708"/>
        </w:tabs>
        <w:spacing w:before="196" w:line="276" w:lineRule="auto"/>
        <w:ind w:right="286" w:firstLine="565"/>
        <w:rPr>
          <w:sz w:val="24"/>
          <w:szCs w:val="24"/>
        </w:rPr>
      </w:pPr>
      <w:r>
        <w:rPr>
          <w:sz w:val="24"/>
          <w:szCs w:val="24"/>
        </w:rPr>
        <w:t xml:space="preserve">Declaração de experiência profissional (conforme item 3.2), </w:t>
      </w:r>
    </w:p>
    <w:p w14:paraId="123B3B96" w14:textId="66C909F8" w:rsidR="006D00B4" w:rsidRDefault="006D00B4" w:rsidP="006D00B4">
      <w:pPr>
        <w:pStyle w:val="PargrafodaLista"/>
        <w:numPr>
          <w:ilvl w:val="0"/>
          <w:numId w:val="3"/>
        </w:numPr>
        <w:tabs>
          <w:tab w:val="left" w:pos="710"/>
        </w:tabs>
        <w:spacing w:before="161" w:line="276" w:lineRule="auto"/>
        <w:ind w:left="0" w:right="286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Comprovante de participação em cursos de aperfeiçoamento e ou especialização em Educação Infantil. </w:t>
      </w:r>
    </w:p>
    <w:p w14:paraId="429786A9" w14:textId="77777777" w:rsidR="006D00B4" w:rsidRDefault="006D00B4" w:rsidP="006D00B4">
      <w:pPr>
        <w:pStyle w:val="PargrafodaLista"/>
        <w:tabs>
          <w:tab w:val="left" w:pos="709"/>
        </w:tabs>
        <w:spacing w:before="199" w:line="276" w:lineRule="auto"/>
        <w:ind w:right="282"/>
        <w:rPr>
          <w:spacing w:val="-2"/>
          <w:sz w:val="24"/>
          <w:szCs w:val="24"/>
        </w:rPr>
      </w:pPr>
    </w:p>
    <w:p w14:paraId="4A15C79A" w14:textId="77777777" w:rsidR="006D00B4" w:rsidRDefault="006D00B4" w:rsidP="006D00B4">
      <w:pPr>
        <w:pStyle w:val="PargrafodaLista"/>
        <w:tabs>
          <w:tab w:val="left" w:pos="709"/>
        </w:tabs>
        <w:spacing w:before="199" w:line="276" w:lineRule="auto"/>
        <w:ind w:right="282"/>
        <w:rPr>
          <w:sz w:val="24"/>
          <w:szCs w:val="24"/>
        </w:rPr>
      </w:pPr>
    </w:p>
    <w:p w14:paraId="4097405A" w14:textId="77777777" w:rsidR="006D00B4" w:rsidRDefault="006D00B4" w:rsidP="006D00B4">
      <w:pPr>
        <w:pStyle w:val="PargrafodaLista"/>
        <w:tabs>
          <w:tab w:val="left" w:pos="709"/>
        </w:tabs>
        <w:spacing w:before="199" w:line="276" w:lineRule="auto"/>
        <w:ind w:left="567" w:right="282" w:firstLine="0"/>
        <w:rPr>
          <w:sz w:val="24"/>
          <w:szCs w:val="24"/>
        </w:rPr>
      </w:pPr>
    </w:p>
    <w:p w14:paraId="058C9BA2" w14:textId="77777777" w:rsidR="006D00B4" w:rsidRDefault="006D00B4" w:rsidP="006D00B4">
      <w:pPr>
        <w:pStyle w:val="Ttulo11"/>
        <w:numPr>
          <w:ilvl w:val="0"/>
          <w:numId w:val="2"/>
        </w:numPr>
        <w:tabs>
          <w:tab w:val="left" w:pos="710"/>
        </w:tabs>
      </w:pPr>
      <w:r>
        <w:t xml:space="preserve">DO  PROCESSO SELETIVO - ANÁLISE DE </w:t>
      </w:r>
      <w:r>
        <w:rPr>
          <w:spacing w:val="-2"/>
        </w:rPr>
        <w:t>CURRÍCULO</w:t>
      </w:r>
    </w:p>
    <w:p w14:paraId="7E3B4EA5" w14:textId="77777777" w:rsidR="006D00B4" w:rsidRDefault="006D00B4" w:rsidP="006D00B4">
      <w:pPr>
        <w:pStyle w:val="PargrafodaLista"/>
        <w:tabs>
          <w:tab w:val="left" w:pos="708"/>
        </w:tabs>
        <w:spacing w:before="199" w:line="276" w:lineRule="auto"/>
        <w:ind w:left="709" w:right="286" w:firstLine="142"/>
        <w:rPr>
          <w:sz w:val="24"/>
          <w:szCs w:val="24"/>
        </w:rPr>
      </w:pPr>
      <w:r>
        <w:rPr>
          <w:sz w:val="24"/>
          <w:szCs w:val="24"/>
        </w:rPr>
        <w:t>O Processo Seletivo consistirá na análise de currículo dos candidatos inscritos, conforme os critérios estabelecidos no item 3 deste Edital.</w:t>
      </w:r>
    </w:p>
    <w:p w14:paraId="44450401" w14:textId="77777777" w:rsidR="006D00B4" w:rsidRDefault="006D00B4" w:rsidP="006D00B4">
      <w:pPr>
        <w:pStyle w:val="PargrafodaLista"/>
        <w:tabs>
          <w:tab w:val="left" w:pos="708"/>
        </w:tabs>
        <w:spacing w:before="199" w:line="276" w:lineRule="auto"/>
        <w:ind w:left="709" w:right="286" w:firstLine="142"/>
        <w:rPr>
          <w:sz w:val="24"/>
          <w:szCs w:val="24"/>
        </w:rPr>
      </w:pPr>
    </w:p>
    <w:p w14:paraId="26B78224" w14:textId="4308256D" w:rsidR="006D00B4" w:rsidRDefault="006D00B4" w:rsidP="006D00B4">
      <w:pPr>
        <w:pStyle w:val="PargrafodaLista"/>
        <w:numPr>
          <w:ilvl w:val="0"/>
          <w:numId w:val="4"/>
        </w:numPr>
        <w:tabs>
          <w:tab w:val="left" w:pos="1843"/>
        </w:tabs>
        <w:ind w:right="1503"/>
      </w:pPr>
      <w:r>
        <w:t>Participação em cursos de aprofundamento nas áreas de Educação Infantil, linguagens ou leitura e escrita;</w:t>
      </w:r>
    </w:p>
    <w:p w14:paraId="2A908D08" w14:textId="77777777" w:rsidR="003A0EB2" w:rsidRDefault="003A0EB2" w:rsidP="003A0EB2">
      <w:pPr>
        <w:pStyle w:val="PargrafodaLista"/>
        <w:tabs>
          <w:tab w:val="left" w:pos="1843"/>
        </w:tabs>
        <w:ind w:left="1875" w:right="1503" w:firstLine="0"/>
      </w:pPr>
    </w:p>
    <w:p w14:paraId="559A5372" w14:textId="2A02A888" w:rsidR="003A0EB2" w:rsidRDefault="003A0EB2" w:rsidP="006D00B4">
      <w:pPr>
        <w:pStyle w:val="PargrafodaLista"/>
        <w:numPr>
          <w:ilvl w:val="0"/>
          <w:numId w:val="4"/>
        </w:numPr>
        <w:tabs>
          <w:tab w:val="left" w:pos="1843"/>
        </w:tabs>
        <w:ind w:right="1503"/>
      </w:pPr>
      <w:r>
        <w:t>Ter mais tempo de efetivo exercício como docente na Educação Infantil.</w:t>
      </w:r>
    </w:p>
    <w:p w14:paraId="69086881" w14:textId="77777777" w:rsidR="006D00B4" w:rsidRDefault="006D00B4" w:rsidP="006D00B4">
      <w:pPr>
        <w:pStyle w:val="Corpodetexto"/>
        <w:spacing w:before="28"/>
        <w:jc w:val="both"/>
        <w:rPr>
          <w:sz w:val="22"/>
          <w:szCs w:val="22"/>
        </w:rPr>
      </w:pPr>
    </w:p>
    <w:p w14:paraId="029E1D5F" w14:textId="77777777" w:rsidR="006D00B4" w:rsidRDefault="006D00B4" w:rsidP="006D00B4">
      <w:pPr>
        <w:pStyle w:val="PargrafodaLista"/>
        <w:numPr>
          <w:ilvl w:val="0"/>
          <w:numId w:val="4"/>
        </w:numPr>
        <w:tabs>
          <w:tab w:val="left" w:pos="1843"/>
        </w:tabs>
        <w:ind w:right="818"/>
      </w:pPr>
      <w:r>
        <w:t>ter atuado como formadora no LEEI/CNCA-2024 e ter sido bem avaliada no desempenho dessa função,</w:t>
      </w:r>
    </w:p>
    <w:p w14:paraId="06D96656" w14:textId="77777777" w:rsidR="006D00B4" w:rsidRDefault="006D00B4" w:rsidP="006D00B4">
      <w:pPr>
        <w:pStyle w:val="Corpodetexto"/>
        <w:spacing w:before="28"/>
        <w:jc w:val="both"/>
        <w:rPr>
          <w:sz w:val="22"/>
          <w:szCs w:val="22"/>
        </w:rPr>
      </w:pPr>
    </w:p>
    <w:p w14:paraId="5D3793C9" w14:textId="77777777" w:rsidR="006D00B4" w:rsidRDefault="006D00B4" w:rsidP="006D00B4">
      <w:pPr>
        <w:pStyle w:val="PargrafodaLista"/>
        <w:numPr>
          <w:ilvl w:val="0"/>
          <w:numId w:val="4"/>
        </w:numPr>
        <w:tabs>
          <w:tab w:val="left" w:pos="1842"/>
        </w:tabs>
        <w:spacing w:before="1"/>
      </w:pPr>
      <w:r>
        <w:t xml:space="preserve">ter experiência em ações de formação de </w:t>
      </w:r>
      <w:r>
        <w:rPr>
          <w:spacing w:val="-2"/>
        </w:rPr>
        <w:t>professore(a)s;</w:t>
      </w:r>
    </w:p>
    <w:p w14:paraId="382D6CBD" w14:textId="77777777" w:rsidR="006D00B4" w:rsidRDefault="006D00B4" w:rsidP="006D00B4">
      <w:pPr>
        <w:pStyle w:val="PargrafodaLista"/>
      </w:pPr>
    </w:p>
    <w:p w14:paraId="4BE3809D" w14:textId="77777777" w:rsidR="006D00B4" w:rsidRDefault="006D00B4" w:rsidP="006D00B4">
      <w:pPr>
        <w:pStyle w:val="PargrafodaLista"/>
        <w:tabs>
          <w:tab w:val="left" w:pos="708"/>
        </w:tabs>
        <w:spacing w:before="160" w:line="276" w:lineRule="auto"/>
        <w:ind w:left="1497" w:right="288" w:firstLine="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1C9EC09" w14:textId="77777777" w:rsidR="006D00B4" w:rsidRDefault="006D00B4" w:rsidP="006D00B4">
      <w:pPr>
        <w:pStyle w:val="PargrafodaLista"/>
        <w:tabs>
          <w:tab w:val="left" w:pos="284"/>
        </w:tabs>
        <w:spacing w:before="163" w:line="276" w:lineRule="auto"/>
        <w:ind w:left="142" w:right="288" w:firstLine="428"/>
        <w:rPr>
          <w:sz w:val="24"/>
          <w:szCs w:val="24"/>
        </w:rPr>
      </w:pPr>
      <w:r>
        <w:rPr>
          <w:sz w:val="24"/>
          <w:szCs w:val="24"/>
        </w:rPr>
        <w:t xml:space="preserve">Serão considerados habilitados os candidatos que apresentarem toda a documentação exigida e que seu currículo demonstre o atendimento aos requisitos </w:t>
      </w:r>
      <w:r>
        <w:rPr>
          <w:spacing w:val="-2"/>
          <w:sz w:val="24"/>
          <w:szCs w:val="24"/>
        </w:rPr>
        <w:t>mínimos.</w:t>
      </w:r>
    </w:p>
    <w:p w14:paraId="6A710FC6" w14:textId="77777777" w:rsidR="006D00B4" w:rsidRDefault="006D00B4" w:rsidP="006D00B4">
      <w:pPr>
        <w:pStyle w:val="PargrafodaLista"/>
        <w:tabs>
          <w:tab w:val="left" w:pos="142"/>
        </w:tabs>
        <w:spacing w:before="161" w:line="276" w:lineRule="auto"/>
        <w:ind w:left="284" w:right="286" w:firstLine="570"/>
        <w:rPr>
          <w:sz w:val="24"/>
          <w:szCs w:val="24"/>
        </w:rPr>
      </w:pPr>
      <w:r>
        <w:rPr>
          <w:sz w:val="24"/>
          <w:szCs w:val="24"/>
        </w:rPr>
        <w:t>Em caso de empate na pontuação da análise de currículo, serão utilizados os seguintes critérios de desempate, na ordem:</w:t>
      </w:r>
    </w:p>
    <w:p w14:paraId="0E771E89" w14:textId="77777777" w:rsidR="006D00B4" w:rsidRDefault="006D00B4" w:rsidP="006D00B4">
      <w:pPr>
        <w:pStyle w:val="PargrafodaLista"/>
        <w:numPr>
          <w:ilvl w:val="0"/>
          <w:numId w:val="5"/>
        </w:numPr>
        <w:tabs>
          <w:tab w:val="left" w:pos="710"/>
        </w:tabs>
        <w:spacing w:before="163"/>
        <w:rPr>
          <w:sz w:val="24"/>
          <w:szCs w:val="24"/>
        </w:rPr>
      </w:pPr>
      <w:r>
        <w:rPr>
          <w:sz w:val="24"/>
          <w:szCs w:val="24"/>
        </w:rPr>
        <w:t xml:space="preserve">Maior tempo de experiência comprovada na Educação </w:t>
      </w:r>
      <w:r>
        <w:rPr>
          <w:spacing w:val="-2"/>
          <w:sz w:val="24"/>
          <w:szCs w:val="24"/>
        </w:rPr>
        <w:t>Infantil.</w:t>
      </w:r>
    </w:p>
    <w:p w14:paraId="0ADB2E10" w14:textId="77777777" w:rsidR="006D00B4" w:rsidRDefault="006D00B4" w:rsidP="006D00B4">
      <w:pPr>
        <w:pStyle w:val="PargrafodaLista"/>
        <w:numPr>
          <w:ilvl w:val="0"/>
          <w:numId w:val="5"/>
        </w:numPr>
        <w:tabs>
          <w:tab w:val="left" w:pos="710"/>
        </w:tabs>
        <w:spacing w:before="199"/>
        <w:rPr>
          <w:sz w:val="24"/>
          <w:szCs w:val="24"/>
        </w:rPr>
      </w:pPr>
      <w:r>
        <w:rPr>
          <w:sz w:val="24"/>
          <w:szCs w:val="24"/>
        </w:rPr>
        <w:t>Maior tempo de experiência em formação de</w:t>
      </w:r>
      <w:r>
        <w:rPr>
          <w:spacing w:val="-2"/>
          <w:sz w:val="24"/>
          <w:szCs w:val="24"/>
        </w:rPr>
        <w:t xml:space="preserve"> professores.</w:t>
      </w:r>
    </w:p>
    <w:p w14:paraId="1582C972" w14:textId="77777777" w:rsidR="006D00B4" w:rsidRDefault="006D00B4" w:rsidP="006D00B4">
      <w:pPr>
        <w:pStyle w:val="PargrafodaLista"/>
        <w:numPr>
          <w:ilvl w:val="0"/>
          <w:numId w:val="5"/>
        </w:numPr>
        <w:tabs>
          <w:tab w:val="left" w:pos="710"/>
        </w:tabs>
        <w:spacing w:before="199"/>
        <w:rPr>
          <w:sz w:val="24"/>
          <w:szCs w:val="24"/>
        </w:rPr>
      </w:pPr>
      <w:r>
        <w:rPr>
          <w:sz w:val="24"/>
          <w:szCs w:val="24"/>
        </w:rPr>
        <w:t xml:space="preserve">Ter atuado como Formador Municipal no LEEI/CNCA 2024 (se </w:t>
      </w:r>
      <w:r>
        <w:rPr>
          <w:spacing w:val="-2"/>
          <w:sz w:val="24"/>
          <w:szCs w:val="24"/>
        </w:rPr>
        <w:t>aplicável).</w:t>
      </w:r>
    </w:p>
    <w:p w14:paraId="5576E5A4" w14:textId="77777777" w:rsidR="006D00B4" w:rsidRDefault="006D00B4" w:rsidP="006D00B4">
      <w:pPr>
        <w:pStyle w:val="PargrafodaLista"/>
        <w:numPr>
          <w:ilvl w:val="0"/>
          <w:numId w:val="5"/>
        </w:numPr>
        <w:tabs>
          <w:tab w:val="left" w:pos="710"/>
        </w:tabs>
        <w:spacing w:before="197"/>
        <w:rPr>
          <w:sz w:val="24"/>
          <w:szCs w:val="24"/>
        </w:rPr>
      </w:pPr>
      <w:r>
        <w:rPr>
          <w:sz w:val="24"/>
          <w:szCs w:val="24"/>
        </w:rPr>
        <w:t>Maior Idade</w:t>
      </w:r>
      <w:r>
        <w:rPr>
          <w:spacing w:val="-2"/>
          <w:sz w:val="24"/>
          <w:szCs w:val="24"/>
        </w:rPr>
        <w:t>.</w:t>
      </w:r>
    </w:p>
    <w:p w14:paraId="4D54AC81" w14:textId="77777777" w:rsidR="006D00B4" w:rsidRDefault="006D00B4" w:rsidP="006D00B4">
      <w:pPr>
        <w:pStyle w:val="PargrafodaLista"/>
        <w:tabs>
          <w:tab w:val="left" w:pos="710"/>
        </w:tabs>
        <w:spacing w:before="197"/>
        <w:ind w:left="710" w:firstLine="0"/>
        <w:rPr>
          <w:spacing w:val="-2"/>
          <w:sz w:val="24"/>
          <w:szCs w:val="24"/>
        </w:rPr>
      </w:pPr>
    </w:p>
    <w:p w14:paraId="446AA83B" w14:textId="77777777" w:rsidR="006D00B4" w:rsidRDefault="006D00B4" w:rsidP="006D00B4">
      <w:pPr>
        <w:pStyle w:val="PargrafodaLista"/>
        <w:tabs>
          <w:tab w:val="left" w:pos="710"/>
        </w:tabs>
        <w:spacing w:before="197"/>
        <w:ind w:left="710" w:firstLine="0"/>
        <w:rPr>
          <w:spacing w:val="-2"/>
          <w:sz w:val="24"/>
          <w:szCs w:val="24"/>
        </w:rPr>
      </w:pPr>
    </w:p>
    <w:p w14:paraId="4AC4B154" w14:textId="77777777" w:rsidR="006D00B4" w:rsidRDefault="006D00B4" w:rsidP="006D00B4">
      <w:pPr>
        <w:pStyle w:val="PargrafodaLista"/>
        <w:tabs>
          <w:tab w:val="left" w:pos="710"/>
        </w:tabs>
        <w:spacing w:before="197"/>
        <w:ind w:left="710" w:firstLine="0"/>
        <w:rPr>
          <w:spacing w:val="-2"/>
          <w:sz w:val="24"/>
          <w:szCs w:val="24"/>
        </w:rPr>
      </w:pPr>
    </w:p>
    <w:p w14:paraId="76D3D1CF" w14:textId="77777777" w:rsidR="006D00B4" w:rsidRDefault="006D00B4" w:rsidP="006D00B4">
      <w:pPr>
        <w:pStyle w:val="PargrafodaLista"/>
        <w:tabs>
          <w:tab w:val="left" w:pos="710"/>
        </w:tabs>
        <w:spacing w:before="197"/>
        <w:ind w:left="710" w:firstLine="0"/>
        <w:rPr>
          <w:spacing w:val="-2"/>
          <w:sz w:val="24"/>
          <w:szCs w:val="24"/>
        </w:rPr>
      </w:pPr>
    </w:p>
    <w:p w14:paraId="3724DA6D" w14:textId="77777777" w:rsidR="006D00B4" w:rsidRDefault="006D00B4" w:rsidP="006D00B4">
      <w:pPr>
        <w:pStyle w:val="PargrafodaLista"/>
        <w:tabs>
          <w:tab w:val="left" w:pos="710"/>
        </w:tabs>
        <w:spacing w:before="197"/>
        <w:ind w:left="710" w:firstLine="0"/>
        <w:rPr>
          <w:spacing w:val="-2"/>
          <w:sz w:val="24"/>
          <w:szCs w:val="24"/>
        </w:rPr>
      </w:pPr>
    </w:p>
    <w:p w14:paraId="1BDC548D" w14:textId="77777777" w:rsidR="006D00B4" w:rsidRDefault="006D00B4" w:rsidP="006D00B4">
      <w:pPr>
        <w:pStyle w:val="PargrafodaLista"/>
        <w:tabs>
          <w:tab w:val="left" w:pos="710"/>
        </w:tabs>
        <w:spacing w:before="197"/>
        <w:ind w:left="710" w:firstLine="0"/>
        <w:rPr>
          <w:spacing w:val="-2"/>
          <w:sz w:val="24"/>
          <w:szCs w:val="24"/>
        </w:rPr>
      </w:pPr>
    </w:p>
    <w:p w14:paraId="6EA46D9A" w14:textId="77777777" w:rsidR="006D00B4" w:rsidRDefault="006D00B4" w:rsidP="006D00B4">
      <w:pPr>
        <w:pStyle w:val="PargrafodaLista"/>
        <w:tabs>
          <w:tab w:val="left" w:pos="710"/>
        </w:tabs>
        <w:spacing w:before="197"/>
        <w:ind w:left="710" w:firstLine="0"/>
        <w:rPr>
          <w:spacing w:val="-2"/>
          <w:sz w:val="24"/>
          <w:szCs w:val="24"/>
        </w:rPr>
      </w:pPr>
    </w:p>
    <w:p w14:paraId="350D989E" w14:textId="77777777" w:rsidR="006D00B4" w:rsidRDefault="006D00B4" w:rsidP="006D00B4">
      <w:pPr>
        <w:pStyle w:val="PargrafodaLista"/>
        <w:tabs>
          <w:tab w:val="left" w:pos="710"/>
        </w:tabs>
        <w:spacing w:before="197"/>
        <w:ind w:left="710" w:firstLine="0"/>
        <w:rPr>
          <w:spacing w:val="-2"/>
          <w:sz w:val="24"/>
          <w:szCs w:val="24"/>
        </w:rPr>
      </w:pPr>
    </w:p>
    <w:p w14:paraId="65A4BFFC" w14:textId="77777777" w:rsidR="006D00B4" w:rsidRDefault="006D00B4" w:rsidP="006D00B4">
      <w:pPr>
        <w:pStyle w:val="PargrafodaLista"/>
        <w:tabs>
          <w:tab w:val="left" w:pos="710"/>
        </w:tabs>
        <w:spacing w:before="197"/>
        <w:ind w:left="710" w:firstLine="0"/>
        <w:rPr>
          <w:spacing w:val="-2"/>
          <w:sz w:val="24"/>
          <w:szCs w:val="24"/>
        </w:rPr>
      </w:pPr>
    </w:p>
    <w:p w14:paraId="7C661789" w14:textId="77777777" w:rsidR="006D00B4" w:rsidRDefault="006D00B4" w:rsidP="006D00B4">
      <w:pPr>
        <w:pStyle w:val="PargrafodaLista"/>
        <w:tabs>
          <w:tab w:val="left" w:pos="710"/>
        </w:tabs>
        <w:spacing w:before="197"/>
        <w:ind w:left="710" w:firstLine="0"/>
        <w:rPr>
          <w:spacing w:val="-2"/>
          <w:sz w:val="24"/>
          <w:szCs w:val="24"/>
        </w:rPr>
      </w:pPr>
    </w:p>
    <w:p w14:paraId="73A1DFAC" w14:textId="77777777" w:rsidR="006D00B4" w:rsidRDefault="006D00B4" w:rsidP="006D00B4">
      <w:pPr>
        <w:pStyle w:val="PargrafodaLista"/>
        <w:tabs>
          <w:tab w:val="left" w:pos="710"/>
        </w:tabs>
        <w:spacing w:before="197"/>
        <w:ind w:left="710" w:firstLine="0"/>
        <w:rPr>
          <w:spacing w:val="-2"/>
          <w:sz w:val="24"/>
          <w:szCs w:val="24"/>
        </w:rPr>
      </w:pPr>
    </w:p>
    <w:p w14:paraId="240EC1E5" w14:textId="77777777" w:rsidR="006D00B4" w:rsidRDefault="006D00B4" w:rsidP="006D00B4">
      <w:pPr>
        <w:pStyle w:val="Ttulo11"/>
        <w:spacing w:before="199"/>
        <w:ind w:left="2" w:firstLine="0"/>
      </w:pPr>
      <w:r>
        <w:t>4.1 TABELA DE PONTUAÇÃO – ANÁLISE DE</w:t>
      </w:r>
      <w:r>
        <w:rPr>
          <w:spacing w:val="-2"/>
        </w:rPr>
        <w:t xml:space="preserve"> CURRÍCULO </w:t>
      </w:r>
    </w:p>
    <w:p w14:paraId="65314422" w14:textId="77777777" w:rsidR="006D00B4" w:rsidRDefault="006D00B4" w:rsidP="006D00B4">
      <w:pPr>
        <w:pStyle w:val="Corpodetexto"/>
        <w:spacing w:before="197" w:line="276" w:lineRule="auto"/>
        <w:ind w:left="2"/>
      </w:pPr>
      <w:r>
        <w:t>PROCESSO SELETIVO SIMPLIFICADO PARA FORMADOR MUNICIPAL DO PRO- LEEI/CNCA – 2025/2026</w:t>
      </w:r>
    </w:p>
    <w:p w14:paraId="2E0FB34E" w14:textId="77777777" w:rsidR="006D00B4" w:rsidRDefault="006D00B4" w:rsidP="006D00B4">
      <w:pPr>
        <w:pStyle w:val="Corpodetexto"/>
        <w:spacing w:before="197" w:line="276" w:lineRule="auto"/>
        <w:ind w:left="2"/>
      </w:pPr>
    </w:p>
    <w:p w14:paraId="2B5E80D8" w14:textId="77777777" w:rsidR="006D00B4" w:rsidRDefault="006D00B4" w:rsidP="006D00B4">
      <w:pPr>
        <w:pStyle w:val="Corpodetexto"/>
        <w:spacing w:before="1"/>
        <w:rPr>
          <w:sz w:val="13"/>
        </w:rPr>
      </w:pPr>
    </w:p>
    <w:tbl>
      <w:tblPr>
        <w:tblW w:w="9780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2837"/>
        <w:gridCol w:w="1418"/>
      </w:tblGrid>
      <w:tr w:rsidR="006D00B4" w14:paraId="641A8925" w14:textId="77777777" w:rsidTr="001F7030">
        <w:trPr>
          <w:trHeight w:val="241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19936" w14:textId="77777777" w:rsidR="006D00B4" w:rsidRDefault="006D00B4">
            <w:pPr>
              <w:pStyle w:val="TableParagraph"/>
              <w:spacing w:before="0" w:line="222" w:lineRule="exact"/>
              <w:ind w:left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CRITÉRIO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F960A" w14:textId="77777777" w:rsidR="006D00B4" w:rsidRDefault="006D00B4">
            <w:pPr>
              <w:pStyle w:val="TableParagraph"/>
              <w:spacing w:before="0" w:line="222" w:lineRule="exact"/>
              <w:ind w:left="60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PONTUAÇÃO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ED48" w14:textId="77777777" w:rsidR="006D00B4" w:rsidRDefault="006D00B4">
            <w:pPr>
              <w:pStyle w:val="TableParagraph"/>
              <w:spacing w:before="0" w:line="222" w:lineRule="exact"/>
              <w:ind w:left="17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MÁXIMO</w:t>
            </w:r>
          </w:p>
        </w:tc>
      </w:tr>
      <w:tr w:rsidR="006D00B4" w14:paraId="2CCD55E6" w14:textId="77777777" w:rsidTr="001F7030">
        <w:trPr>
          <w:trHeight w:val="560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C2DCD" w14:textId="2FE899E7" w:rsidR="006D00B4" w:rsidRDefault="006D00B4">
            <w:pPr>
              <w:pStyle w:val="TableParagraph"/>
              <w:tabs>
                <w:tab w:val="left" w:pos="1570"/>
                <w:tab w:val="left" w:pos="2875"/>
                <w:tab w:val="left" w:pos="3573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Graduação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completa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em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Pedagogia</w:t>
            </w:r>
            <w:r w:rsidR="003A0EB2">
              <w:rPr>
                <w:rFonts w:ascii="Times New Roman" w:hAnsi="Times New Roman" w:cs="Times New Roman"/>
                <w:spacing w:val="-2"/>
                <w:sz w:val="20"/>
              </w:rPr>
              <w:t xml:space="preserve"> e ou Normal Superior</w:t>
            </w:r>
            <w:r w:rsidR="00B071B0">
              <w:rPr>
                <w:rFonts w:ascii="Times New Roman" w:hAnsi="Times New Roman" w:cs="Times New Roman"/>
                <w:spacing w:val="-2"/>
                <w:sz w:val="20"/>
              </w:rPr>
              <w:t xml:space="preserve"> e ser efetivo na rede municipal de ensino.</w:t>
            </w:r>
          </w:p>
          <w:p w14:paraId="1345F7C1" w14:textId="77777777" w:rsidR="006D00B4" w:rsidRDefault="006D00B4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(requisito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mínimo)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E5843" w14:textId="77777777" w:rsidR="006D00B4" w:rsidRDefault="006D00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Obrigatório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D088A" w14:textId="77777777" w:rsidR="006D00B4" w:rsidRDefault="006D00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</w:rPr>
              <w:t>-</w:t>
            </w:r>
          </w:p>
        </w:tc>
      </w:tr>
      <w:tr w:rsidR="006D00B4" w14:paraId="3F0511D0" w14:textId="77777777" w:rsidTr="001F7030">
        <w:trPr>
          <w:trHeight w:val="558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2222" w14:textId="77777777" w:rsidR="006D00B4" w:rsidRDefault="006D00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Tempo de experiência na Educação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Infantil</w:t>
            </w:r>
          </w:p>
          <w:p w14:paraId="2EDB5A6E" w14:textId="77777777" w:rsidR="006D00B4" w:rsidRDefault="006D00B4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(docente,supervisor, diretor,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gestor)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8ECE7" w14:textId="77777777" w:rsidR="006D00B4" w:rsidRDefault="006D00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1,0 ponto por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ano</w:t>
            </w:r>
          </w:p>
          <w:p w14:paraId="2D152393" w14:textId="77777777" w:rsidR="006D00B4" w:rsidRDefault="006D00B4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comprovado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28716" w14:textId="77777777" w:rsidR="006D00B4" w:rsidRDefault="006D00B4">
            <w:pPr>
              <w:pStyle w:val="TableParagraph"/>
              <w:spacing w:before="0" w:line="242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</w:rPr>
              <w:t>5,0</w:t>
            </w:r>
          </w:p>
        </w:tc>
      </w:tr>
      <w:tr w:rsidR="001F7030" w14:paraId="1A1C1D1B" w14:textId="77777777" w:rsidTr="001F7030">
        <w:trPr>
          <w:trHeight w:val="560"/>
        </w:trPr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C5EC74" w14:textId="77777777" w:rsidR="001F7030" w:rsidRDefault="001F7030" w:rsidP="001F7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Participação em cursos de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aprofundamento</w:t>
            </w:r>
          </w:p>
          <w:p w14:paraId="6800E660" w14:textId="300D0FF5" w:rsidR="001F7030" w:rsidRDefault="001F7030" w:rsidP="001F7030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 área de EI linguagens ou leitura e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escrita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A94D3" w14:textId="64AC45E5" w:rsidR="001F7030" w:rsidRDefault="001F7030" w:rsidP="001F7030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80H À 120H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C62EE" w14:textId="31884102" w:rsidR="001F7030" w:rsidRDefault="001F7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1F7030" w14:paraId="5A7FDFD2" w14:textId="77777777" w:rsidTr="001F7030">
        <w:trPr>
          <w:trHeight w:val="560"/>
        </w:trPr>
        <w:tc>
          <w:tcPr>
            <w:tcW w:w="5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68285" w14:textId="77777777" w:rsidR="001F7030" w:rsidRDefault="001F7030" w:rsidP="001F7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1449" w14:textId="764ED56F" w:rsidR="001F7030" w:rsidRDefault="001F7030" w:rsidP="001F7030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120H  À 200H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2AE8" w14:textId="66F34297" w:rsidR="001F7030" w:rsidRDefault="001F7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10,0</w:t>
            </w:r>
          </w:p>
        </w:tc>
      </w:tr>
      <w:tr w:rsidR="001F7030" w14:paraId="1D7944A1" w14:textId="77777777" w:rsidTr="001F7030">
        <w:trPr>
          <w:trHeight w:val="560"/>
        </w:trPr>
        <w:tc>
          <w:tcPr>
            <w:tcW w:w="5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4366" w14:textId="77777777" w:rsidR="001F7030" w:rsidRDefault="001F7030" w:rsidP="001F7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93F9" w14:textId="09C01071" w:rsidR="001F7030" w:rsidRDefault="001F7030" w:rsidP="001F7030">
            <w:pPr>
              <w:pStyle w:val="TableParagraph"/>
              <w:spacing w:before="3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ACIMA 200H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6ADC" w14:textId="1BCFB868" w:rsidR="001F7030" w:rsidRDefault="001F7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</w:t>
            </w:r>
          </w:p>
        </w:tc>
      </w:tr>
      <w:tr w:rsidR="006D00B4" w14:paraId="79E58B71" w14:textId="77777777" w:rsidTr="001F7030">
        <w:trPr>
          <w:trHeight w:val="560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F74D1" w14:textId="77777777" w:rsidR="00B071B0" w:rsidRDefault="00B071B0" w:rsidP="00B071B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Tempo de experiência em ações de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formação</w:t>
            </w:r>
          </w:p>
          <w:p w14:paraId="50539214" w14:textId="71015DB3" w:rsidR="001F7030" w:rsidRDefault="00B071B0" w:rsidP="00B071B0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De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professores (as)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885A" w14:textId="77777777" w:rsidR="00B071B0" w:rsidRDefault="00B071B0" w:rsidP="00B071B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1,0 ponto por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ano</w:t>
            </w:r>
          </w:p>
          <w:p w14:paraId="7F8C90A7" w14:textId="4B44B4B8" w:rsidR="006D00B4" w:rsidRDefault="00B071B0" w:rsidP="00B071B0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comprovado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65FC9" w14:textId="454B0216" w:rsidR="006D00B4" w:rsidRDefault="00B071B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3,0</w:t>
            </w:r>
          </w:p>
        </w:tc>
      </w:tr>
      <w:tr w:rsidR="006D00B4" w14:paraId="5476B5F1" w14:textId="77777777" w:rsidTr="001F7030">
        <w:trPr>
          <w:trHeight w:val="560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4FFCC" w14:textId="77777777" w:rsidR="006D00B4" w:rsidRDefault="006D00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Atuação anterior como Formador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Municipal</w:t>
            </w:r>
          </w:p>
          <w:p w14:paraId="692617A3" w14:textId="77777777" w:rsidR="006D00B4" w:rsidRDefault="006D00B4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LEEI/CNCA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2024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5C2F2" w14:textId="77777777" w:rsidR="006D00B4" w:rsidRDefault="006D00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1,0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ponto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4ABFB" w14:textId="1E0BC75A" w:rsidR="006D00B4" w:rsidRDefault="00B071B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</w:rPr>
              <w:t>2</w:t>
            </w:r>
            <w:r w:rsidR="006D00B4">
              <w:rPr>
                <w:rFonts w:ascii="Times New Roman" w:hAnsi="Times New Roman" w:cs="Times New Roman"/>
                <w:spacing w:val="-5"/>
                <w:sz w:val="20"/>
              </w:rPr>
              <w:t>,0</w:t>
            </w:r>
          </w:p>
        </w:tc>
      </w:tr>
    </w:tbl>
    <w:p w14:paraId="4EF250A1" w14:textId="5BAC8945" w:rsidR="006D00B4" w:rsidRDefault="006D00B4" w:rsidP="006D00B4">
      <w:pPr>
        <w:pStyle w:val="Ttulo11"/>
        <w:spacing w:before="152"/>
        <w:ind w:left="2" w:firstLine="0"/>
      </w:pPr>
      <w:r>
        <w:t xml:space="preserve">PONTUAÇÃO MÁXIMA: </w:t>
      </w:r>
      <w:r w:rsidR="00B071B0">
        <w:t>40</w:t>
      </w:r>
      <w:r>
        <w:t xml:space="preserve">,0 </w:t>
      </w:r>
      <w:r>
        <w:rPr>
          <w:spacing w:val="-2"/>
        </w:rPr>
        <w:t>pontos</w:t>
      </w:r>
    </w:p>
    <w:p w14:paraId="410C1724" w14:textId="5B936C65" w:rsidR="006D00B4" w:rsidRDefault="006D00B4" w:rsidP="006D00B4">
      <w:pPr>
        <w:pStyle w:val="Corpodetexto"/>
        <w:spacing w:before="197"/>
        <w:ind w:left="2" w:right="282"/>
        <w:jc w:val="both"/>
        <w:rPr>
          <w:w w:val="105"/>
        </w:rPr>
      </w:pPr>
      <w:r>
        <w:rPr>
          <w:b/>
          <w:w w:val="105"/>
        </w:rPr>
        <w:t xml:space="preserve">Obs.: </w:t>
      </w:r>
      <w:r>
        <w:rPr>
          <w:w w:val="105"/>
        </w:rPr>
        <w:t>Os itens obrigatórios (Graduação em Pedagogia e</w:t>
      </w:r>
      <w:r w:rsidR="00B071B0">
        <w:rPr>
          <w:w w:val="105"/>
        </w:rPr>
        <w:t xml:space="preserve"> ou Normal Superior</w:t>
      </w:r>
      <w:r>
        <w:rPr>
          <w:w w:val="105"/>
        </w:rPr>
        <w:t xml:space="preserve"> </w:t>
      </w:r>
      <w:r w:rsidR="00B071B0">
        <w:rPr>
          <w:w w:val="105"/>
        </w:rPr>
        <w:t>ser efetivo</w:t>
      </w:r>
      <w:r>
        <w:rPr>
          <w:w w:val="105"/>
        </w:rPr>
        <w:t xml:space="preserve"> na rede</w:t>
      </w:r>
      <w:r w:rsidR="00B071B0">
        <w:rPr>
          <w:w w:val="105"/>
        </w:rPr>
        <w:t xml:space="preserve"> municípial de Bom Sucesso</w:t>
      </w:r>
      <w:r>
        <w:rPr>
          <w:w w:val="105"/>
        </w:rPr>
        <w:t>) são eliminatórios. Só será pontuado o que for devidamente comprovado com documentos. Em caso de empate, aplicar os critérios descritos no Edital (</w:t>
      </w:r>
      <w:r w:rsidR="00B071B0">
        <w:rPr>
          <w:w w:val="105"/>
        </w:rPr>
        <w:t xml:space="preserve"> maior </w:t>
      </w:r>
      <w:r>
        <w:rPr>
          <w:w w:val="105"/>
        </w:rPr>
        <w:t>tempo</w:t>
      </w:r>
      <w:r w:rsidR="00B071B0">
        <w:rPr>
          <w:w w:val="105"/>
        </w:rPr>
        <w:t xml:space="preserve"> de docencia</w:t>
      </w:r>
      <w:r>
        <w:rPr>
          <w:w w:val="105"/>
        </w:rPr>
        <w:t xml:space="preserve"> na </w:t>
      </w:r>
      <w:r w:rsidR="00B071B0">
        <w:rPr>
          <w:w w:val="105"/>
        </w:rPr>
        <w:t>Educação Infantil</w:t>
      </w:r>
      <w:r>
        <w:rPr>
          <w:w w:val="105"/>
        </w:rPr>
        <w:t>, formação de professores, atuação como Formador 2024, idade).</w:t>
      </w:r>
    </w:p>
    <w:p w14:paraId="07E09414" w14:textId="77777777" w:rsidR="006D00B4" w:rsidRDefault="006D00B4" w:rsidP="006D00B4">
      <w:pPr>
        <w:pStyle w:val="Corpodetexto"/>
        <w:spacing w:before="197"/>
        <w:ind w:left="2" w:right="282"/>
        <w:jc w:val="both"/>
      </w:pPr>
    </w:p>
    <w:p w14:paraId="4D9D6821" w14:textId="77777777" w:rsidR="006D00B4" w:rsidRDefault="006D00B4" w:rsidP="006D00B4">
      <w:pPr>
        <w:pStyle w:val="Corpodetexto"/>
        <w:spacing w:before="197"/>
        <w:ind w:left="2" w:right="282"/>
        <w:jc w:val="both"/>
      </w:pPr>
    </w:p>
    <w:p w14:paraId="2AB0A1EA" w14:textId="77777777" w:rsidR="006D00B4" w:rsidRDefault="006D00B4" w:rsidP="006D00B4">
      <w:pPr>
        <w:pStyle w:val="Corpodetexto"/>
        <w:spacing w:before="197"/>
        <w:ind w:left="2" w:right="282"/>
        <w:jc w:val="both"/>
      </w:pPr>
    </w:p>
    <w:p w14:paraId="55406560" w14:textId="77777777" w:rsidR="006D00B4" w:rsidRDefault="006D00B4" w:rsidP="006D00B4">
      <w:pPr>
        <w:pStyle w:val="Corpodetexto"/>
        <w:spacing w:before="197"/>
        <w:ind w:left="2" w:right="282"/>
        <w:jc w:val="both"/>
      </w:pPr>
    </w:p>
    <w:p w14:paraId="227DE5C6" w14:textId="77777777" w:rsidR="006D00B4" w:rsidRDefault="006D00B4" w:rsidP="006D00B4">
      <w:pPr>
        <w:pStyle w:val="Corpodetexto"/>
        <w:spacing w:before="197"/>
        <w:ind w:left="2" w:right="282"/>
        <w:jc w:val="both"/>
      </w:pPr>
    </w:p>
    <w:p w14:paraId="52E4A4DC" w14:textId="77777777" w:rsidR="006D00B4" w:rsidRDefault="006D00B4" w:rsidP="006D00B4">
      <w:pPr>
        <w:pStyle w:val="Corpodetexto"/>
        <w:spacing w:before="197"/>
        <w:ind w:left="2" w:right="282"/>
        <w:jc w:val="both"/>
      </w:pPr>
    </w:p>
    <w:p w14:paraId="28957426" w14:textId="77777777" w:rsidR="006D00B4" w:rsidRDefault="006D00B4" w:rsidP="006D00B4">
      <w:pPr>
        <w:pStyle w:val="Corpodetexto"/>
        <w:spacing w:before="197"/>
        <w:ind w:left="2" w:right="282"/>
        <w:jc w:val="both"/>
      </w:pPr>
    </w:p>
    <w:p w14:paraId="0895A2AF" w14:textId="77777777" w:rsidR="006D00B4" w:rsidRDefault="006D00B4" w:rsidP="006D00B4">
      <w:pPr>
        <w:pStyle w:val="Corpodetexto"/>
        <w:spacing w:before="197"/>
        <w:ind w:left="2" w:right="282"/>
        <w:jc w:val="both"/>
      </w:pPr>
    </w:p>
    <w:p w14:paraId="6F8ED4FC" w14:textId="77777777" w:rsidR="006D00B4" w:rsidRDefault="006D00B4" w:rsidP="006D00B4">
      <w:pPr>
        <w:pStyle w:val="Corpodetexto"/>
        <w:spacing w:before="197"/>
        <w:ind w:left="2" w:right="282"/>
        <w:jc w:val="both"/>
      </w:pPr>
    </w:p>
    <w:p w14:paraId="558DB757" w14:textId="77777777" w:rsidR="006D00B4" w:rsidRDefault="006D00B4" w:rsidP="006D00B4">
      <w:pPr>
        <w:pStyle w:val="Corpodetexto"/>
        <w:spacing w:before="197"/>
        <w:ind w:left="2" w:right="282"/>
        <w:jc w:val="both"/>
      </w:pPr>
    </w:p>
    <w:p w14:paraId="38BF5EBF" w14:textId="77777777" w:rsidR="006D00B4" w:rsidRDefault="006D00B4" w:rsidP="006D00B4">
      <w:pPr>
        <w:pStyle w:val="Corpodetexto"/>
        <w:spacing w:before="197"/>
        <w:ind w:left="2" w:right="282"/>
        <w:jc w:val="both"/>
      </w:pPr>
    </w:p>
    <w:p w14:paraId="20A28C92" w14:textId="77777777" w:rsidR="006D00B4" w:rsidRDefault="006D00B4" w:rsidP="006D00B4">
      <w:pPr>
        <w:pStyle w:val="Corpodetexto"/>
        <w:spacing w:before="197"/>
        <w:ind w:left="2" w:right="282"/>
        <w:jc w:val="both"/>
      </w:pPr>
    </w:p>
    <w:p w14:paraId="16F785F2" w14:textId="77777777" w:rsidR="006D00B4" w:rsidRDefault="006D00B4" w:rsidP="006D00B4">
      <w:pPr>
        <w:pStyle w:val="Ttulo11"/>
        <w:numPr>
          <w:ilvl w:val="0"/>
          <w:numId w:val="2"/>
        </w:numPr>
        <w:tabs>
          <w:tab w:val="left" w:pos="710"/>
        </w:tabs>
      </w:pPr>
      <w:r>
        <w:t>DISPOSIÇÕES FINAIS</w:t>
      </w:r>
    </w:p>
    <w:p w14:paraId="30DA64A4" w14:textId="77777777" w:rsidR="006D00B4" w:rsidRDefault="006D00B4" w:rsidP="006D00B4">
      <w:pPr>
        <w:pStyle w:val="Ttulo11"/>
        <w:tabs>
          <w:tab w:val="left" w:pos="710"/>
        </w:tabs>
        <w:ind w:left="885" w:firstLine="0"/>
      </w:pPr>
    </w:p>
    <w:p w14:paraId="4553A53E" w14:textId="77777777" w:rsidR="006D00B4" w:rsidRDefault="006D00B4" w:rsidP="006D00B4">
      <w:pPr>
        <w:pStyle w:val="Ttulo11"/>
        <w:tabs>
          <w:tab w:val="left" w:pos="710"/>
        </w:tabs>
        <w:ind w:left="885"/>
        <w:rPr>
          <w:b w:val="0"/>
        </w:rPr>
      </w:pPr>
      <w:r>
        <w:rPr>
          <w:b w:val="0"/>
        </w:rPr>
        <w:t>5.1 À Comissão Técnica de Seleção no Processo Seletivo Simplificado compete dar</w:t>
      </w:r>
    </w:p>
    <w:p w14:paraId="34F7282C" w14:textId="77777777" w:rsidR="006D00B4" w:rsidRDefault="006D00B4" w:rsidP="006D00B4">
      <w:pPr>
        <w:pStyle w:val="Ttulo11"/>
        <w:ind w:left="0" w:firstLine="0"/>
        <w:rPr>
          <w:b w:val="0"/>
        </w:rPr>
      </w:pPr>
      <w:r>
        <w:rPr>
          <w:b w:val="0"/>
        </w:rPr>
        <w:t>publicidade a todos os atos do certame mediante divulgação no Diário Oficial Prefeitura, conforme calendário abaixo:</w:t>
      </w:r>
    </w:p>
    <w:p w14:paraId="08CCE200" w14:textId="77777777" w:rsidR="006D00B4" w:rsidRDefault="006D00B4" w:rsidP="006D00B4">
      <w:pPr>
        <w:pStyle w:val="Corpodetexto"/>
        <w:spacing w:before="4"/>
        <w:rPr>
          <w:b/>
          <w:sz w:val="16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2411"/>
        <w:gridCol w:w="2264"/>
      </w:tblGrid>
      <w:tr w:rsidR="006D00B4" w14:paraId="7844A19E" w14:textId="77777777" w:rsidTr="006D00B4">
        <w:trPr>
          <w:trHeight w:val="24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6CE73" w14:textId="77777777" w:rsidR="006D00B4" w:rsidRDefault="006D00B4">
            <w:pPr>
              <w:pStyle w:val="TableParagraph"/>
              <w:spacing w:line="22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Etapa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F150" w14:textId="77777777" w:rsidR="006D00B4" w:rsidRDefault="006D00B4">
            <w:pPr>
              <w:pStyle w:val="TableParagraph"/>
              <w:spacing w:line="223" w:lineRule="exact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>Limite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543E" w14:textId="77777777" w:rsidR="006D00B4" w:rsidRDefault="006D00B4">
            <w:pPr>
              <w:pStyle w:val="TableParagraph"/>
              <w:spacing w:line="223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Local</w:t>
            </w:r>
          </w:p>
        </w:tc>
      </w:tr>
      <w:tr w:rsidR="006D00B4" w14:paraId="0DB6564A" w14:textId="77777777" w:rsidTr="006D00B4">
        <w:trPr>
          <w:trHeight w:val="24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91518" w14:textId="77777777" w:rsidR="006D00B4" w:rsidRDefault="006D00B4">
            <w:pPr>
              <w:pStyle w:val="TableParagraph"/>
              <w:spacing w:before="0" w:line="222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Período de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Inscrições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2CBC" w14:textId="3BCA04C8" w:rsidR="006D00B4" w:rsidRDefault="006D00B4">
            <w:pPr>
              <w:pStyle w:val="TableParagraph"/>
              <w:spacing w:before="0" w:line="222" w:lineRule="exac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1F7030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a 0</w:t>
            </w:r>
            <w:r w:rsidR="004D55BB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 xml:space="preserve"> de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julho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FB3E" w14:textId="77777777" w:rsidR="006D00B4" w:rsidRDefault="006D00B4">
            <w:pPr>
              <w:pStyle w:val="TableParagraph"/>
              <w:spacing w:before="0" w:line="222" w:lineRule="exact"/>
              <w:ind w:left="10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SME</w:t>
            </w:r>
          </w:p>
        </w:tc>
      </w:tr>
      <w:tr w:rsidR="006D00B4" w14:paraId="02599805" w14:textId="77777777" w:rsidTr="006D00B4">
        <w:trPr>
          <w:trHeight w:val="24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9036A" w14:textId="77777777" w:rsidR="006D00B4" w:rsidRDefault="006D00B4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Análise de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Currículos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4CBA2" w14:textId="2204E87D" w:rsidR="006D00B4" w:rsidRDefault="004D55BB">
            <w:pPr>
              <w:pStyle w:val="TableParagraph"/>
              <w:spacing w:line="223" w:lineRule="exac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6D00B4">
              <w:rPr>
                <w:rFonts w:ascii="Times New Roman" w:hAnsi="Times New Roman" w:cs="Times New Roman"/>
                <w:sz w:val="20"/>
              </w:rPr>
              <w:t xml:space="preserve"> de </w:t>
            </w:r>
            <w:r w:rsidR="006D00B4">
              <w:rPr>
                <w:rFonts w:ascii="Times New Roman" w:hAnsi="Times New Roman" w:cs="Times New Roman"/>
                <w:spacing w:val="-2"/>
                <w:sz w:val="20"/>
              </w:rPr>
              <w:t>julho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4BC54" w14:textId="77777777" w:rsidR="006D00B4" w:rsidRDefault="006D00B4">
            <w:pPr>
              <w:pStyle w:val="TableParagraph"/>
              <w:spacing w:line="223" w:lineRule="exact"/>
              <w:ind w:left="10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SME</w:t>
            </w:r>
          </w:p>
        </w:tc>
      </w:tr>
      <w:tr w:rsidR="006D00B4" w14:paraId="5BFA2453" w14:textId="77777777" w:rsidTr="006D00B4">
        <w:trPr>
          <w:trHeight w:val="24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9F74" w14:textId="77777777" w:rsidR="006D00B4" w:rsidRDefault="006D00B4">
            <w:pPr>
              <w:pStyle w:val="TableParagraph"/>
              <w:spacing w:before="0" w:line="222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Divulgação do Resultado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Preliminar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7025A" w14:textId="0EC2009D" w:rsidR="006D00B4" w:rsidRDefault="001F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4D55BB">
              <w:rPr>
                <w:rFonts w:ascii="Times New Roman" w:hAnsi="Times New Roman" w:cs="Times New Roman"/>
                <w:sz w:val="20"/>
              </w:rPr>
              <w:t>0</w:t>
            </w:r>
            <w:r w:rsidR="006D00B4">
              <w:rPr>
                <w:rFonts w:ascii="Times New Roman" w:hAnsi="Times New Roman" w:cs="Times New Roman"/>
                <w:sz w:val="20"/>
              </w:rPr>
              <w:t xml:space="preserve"> de </w:t>
            </w:r>
            <w:r w:rsidR="006D00B4">
              <w:rPr>
                <w:rFonts w:ascii="Times New Roman" w:hAnsi="Times New Roman" w:cs="Times New Roman"/>
                <w:spacing w:val="-2"/>
                <w:sz w:val="20"/>
              </w:rPr>
              <w:t>julho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260A" w14:textId="77777777" w:rsidR="006D00B4" w:rsidRDefault="006D00B4">
            <w:pPr>
              <w:pStyle w:val="TableParagraph"/>
              <w:spacing w:before="0" w:line="222" w:lineRule="exact"/>
              <w:ind w:left="10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Site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Oficial</w:t>
            </w:r>
          </w:p>
        </w:tc>
      </w:tr>
      <w:tr w:rsidR="006D00B4" w14:paraId="4AACE222" w14:textId="77777777" w:rsidTr="006D00B4">
        <w:trPr>
          <w:trHeight w:val="24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06410" w14:textId="77777777" w:rsidR="006D00B4" w:rsidRDefault="006D00B4">
            <w:pPr>
              <w:pStyle w:val="TableParagraph"/>
              <w:spacing w:before="0" w:line="222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Divulgação do Resultado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Final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B8078" w14:textId="26E174A7" w:rsidR="006D00B4" w:rsidRDefault="006D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4D55BB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de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julho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6073" w14:textId="77777777" w:rsidR="006D00B4" w:rsidRDefault="006D00B4">
            <w:pPr>
              <w:pStyle w:val="TableParagraph"/>
              <w:spacing w:before="0" w:line="222" w:lineRule="exact"/>
              <w:ind w:left="10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Site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Oficial</w:t>
            </w:r>
          </w:p>
        </w:tc>
      </w:tr>
    </w:tbl>
    <w:p w14:paraId="656C21B1" w14:textId="77777777" w:rsidR="006D00B4" w:rsidRDefault="006D00B4" w:rsidP="006D00B4">
      <w:pPr>
        <w:pStyle w:val="Corpodetexto"/>
        <w:rPr>
          <w:b/>
        </w:rPr>
      </w:pPr>
    </w:p>
    <w:p w14:paraId="0055805C" w14:textId="660387BC" w:rsidR="006D00B4" w:rsidRDefault="006D00B4" w:rsidP="006D00B4">
      <w:pPr>
        <w:pStyle w:val="Corpodetexto"/>
        <w:ind w:firstLine="567"/>
      </w:pPr>
      <w:r>
        <w:t xml:space="preserve">  5.2 O Processo Seletivo Simplificado nº 0</w:t>
      </w:r>
      <w:r w:rsidR="001F7030">
        <w:t>1</w:t>
      </w:r>
      <w:r>
        <w:t xml:space="preserve">/2025 terá validade pelo prazo de </w:t>
      </w:r>
      <w:r w:rsidR="001F7030">
        <w:t>1</w:t>
      </w:r>
    </w:p>
    <w:p w14:paraId="6B2A02F7" w14:textId="7DD470F9" w:rsidR="006D00B4" w:rsidRDefault="006D00B4" w:rsidP="006D00B4">
      <w:pPr>
        <w:pStyle w:val="Corpodetexto"/>
      </w:pPr>
      <w:r>
        <w:t>(</w:t>
      </w:r>
      <w:r w:rsidR="001F7030">
        <w:t>um</w:t>
      </w:r>
      <w:r>
        <w:t xml:space="preserve">) </w:t>
      </w:r>
      <w:r w:rsidR="001F7030">
        <w:t>ano</w:t>
      </w:r>
      <w:r>
        <w:t xml:space="preserve">, prorrogáveis por igual período.   </w:t>
      </w:r>
    </w:p>
    <w:p w14:paraId="45C0AAC1" w14:textId="77777777" w:rsidR="006D00B4" w:rsidRDefault="006D00B4" w:rsidP="006D00B4">
      <w:pPr>
        <w:pStyle w:val="Corpodetexto"/>
      </w:pPr>
    </w:p>
    <w:p w14:paraId="0B637B11" w14:textId="77777777" w:rsidR="006D00B4" w:rsidRDefault="006D00B4" w:rsidP="006D00B4">
      <w:pPr>
        <w:pStyle w:val="Corpodetexto"/>
        <w:ind w:left="709"/>
      </w:pPr>
      <w:r>
        <w:t>5.3 Os casos omissos serão decididos pela Comissão Técnica de Seleção do</w:t>
      </w:r>
    </w:p>
    <w:p w14:paraId="02750390" w14:textId="77777777" w:rsidR="006D00B4" w:rsidRDefault="006D00B4" w:rsidP="006D00B4">
      <w:pPr>
        <w:pStyle w:val="Corpodetexto"/>
      </w:pPr>
      <w:r>
        <w:t xml:space="preserve">Processo Seletivo Simplificado. </w:t>
      </w:r>
    </w:p>
    <w:p w14:paraId="5E164A42" w14:textId="77777777" w:rsidR="006D00B4" w:rsidRDefault="006D00B4" w:rsidP="006D00B4">
      <w:pPr>
        <w:pStyle w:val="Corpodetexto"/>
        <w:rPr>
          <w:b/>
        </w:rPr>
      </w:pPr>
    </w:p>
    <w:p w14:paraId="182BA07F" w14:textId="77777777" w:rsidR="006D00B4" w:rsidRDefault="006D00B4" w:rsidP="006D00B4">
      <w:pPr>
        <w:pStyle w:val="Corpodetexto"/>
        <w:rPr>
          <w:b/>
        </w:rPr>
      </w:pPr>
    </w:p>
    <w:p w14:paraId="5CB8DC6F" w14:textId="77777777" w:rsidR="006D00B4" w:rsidRDefault="006D00B4" w:rsidP="006D00B4">
      <w:pPr>
        <w:pStyle w:val="Corpodetexto"/>
        <w:rPr>
          <w:b/>
        </w:rPr>
      </w:pPr>
    </w:p>
    <w:p w14:paraId="3AED8649" w14:textId="77777777" w:rsidR="006D00B4" w:rsidRDefault="006D00B4" w:rsidP="006D00B4">
      <w:pPr>
        <w:pStyle w:val="Corpodetexto"/>
        <w:rPr>
          <w:b/>
        </w:rPr>
      </w:pPr>
    </w:p>
    <w:p w14:paraId="454570F1" w14:textId="77777777" w:rsidR="006D00B4" w:rsidRDefault="006D00B4" w:rsidP="006D00B4">
      <w:pPr>
        <w:pStyle w:val="Corpodetexto"/>
        <w:rPr>
          <w:b/>
        </w:rPr>
      </w:pPr>
    </w:p>
    <w:p w14:paraId="140A9FE6" w14:textId="77777777" w:rsidR="006D00B4" w:rsidRDefault="006D00B4" w:rsidP="006D00B4">
      <w:pPr>
        <w:pStyle w:val="Corpodetexto"/>
        <w:rPr>
          <w:b/>
        </w:rPr>
      </w:pPr>
    </w:p>
    <w:p w14:paraId="76A505EE" w14:textId="77777777" w:rsidR="006D00B4" w:rsidRDefault="006D00B4" w:rsidP="006D00B4">
      <w:pPr>
        <w:pStyle w:val="Corpodetexto"/>
        <w:rPr>
          <w:b/>
        </w:rPr>
      </w:pPr>
    </w:p>
    <w:p w14:paraId="33E17153" w14:textId="413331F1" w:rsidR="006D00B4" w:rsidRDefault="001F7030" w:rsidP="006D00B4">
      <w:pPr>
        <w:pStyle w:val="Corpodetexto"/>
        <w:ind w:left="4395"/>
      </w:pPr>
      <w:r>
        <w:t>Bom Sucesso</w:t>
      </w:r>
      <w:r w:rsidR="006D00B4">
        <w:t>,</w:t>
      </w:r>
      <w:r>
        <w:t xml:space="preserve"> MG</w:t>
      </w:r>
      <w:r w:rsidR="006D00B4">
        <w:t xml:space="preserve">  26 de junho de </w:t>
      </w:r>
      <w:r w:rsidR="006D00B4">
        <w:rPr>
          <w:spacing w:val="-4"/>
        </w:rPr>
        <w:t>2025</w:t>
      </w:r>
    </w:p>
    <w:p w14:paraId="6AC54C59" w14:textId="77777777" w:rsidR="006D00B4" w:rsidRDefault="006D00B4" w:rsidP="006D00B4">
      <w:pPr>
        <w:pStyle w:val="Corpodetexto"/>
      </w:pPr>
    </w:p>
    <w:p w14:paraId="2E0EF250" w14:textId="77777777" w:rsidR="006D00B4" w:rsidRDefault="006D00B4" w:rsidP="006D00B4">
      <w:pPr>
        <w:pStyle w:val="Corpodetexto"/>
      </w:pPr>
    </w:p>
    <w:p w14:paraId="0E72A3D5" w14:textId="77777777" w:rsidR="006D00B4" w:rsidRDefault="006D00B4" w:rsidP="006D00B4">
      <w:pPr>
        <w:pStyle w:val="Corpodetexto"/>
      </w:pPr>
    </w:p>
    <w:p w14:paraId="5F03E1C4" w14:textId="77777777" w:rsidR="006D00B4" w:rsidRDefault="006D00B4" w:rsidP="006D00B4">
      <w:pPr>
        <w:pStyle w:val="Corpodetexto"/>
      </w:pPr>
    </w:p>
    <w:p w14:paraId="32F90FAB" w14:textId="77777777" w:rsidR="006D00B4" w:rsidRDefault="006D00B4" w:rsidP="006D00B4">
      <w:pPr>
        <w:pStyle w:val="Corpodetexto"/>
      </w:pPr>
    </w:p>
    <w:p w14:paraId="17DAE971" w14:textId="71B26E98" w:rsidR="006D00B4" w:rsidRDefault="006D00B4" w:rsidP="006D00B4">
      <w:pPr>
        <w:pStyle w:val="Corpodetexto"/>
      </w:pPr>
    </w:p>
    <w:p w14:paraId="443A511E" w14:textId="10841E9C" w:rsidR="006D00B4" w:rsidRDefault="006D00B4" w:rsidP="006D00B4">
      <w:pPr>
        <w:pStyle w:val="Corpodetex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4A1C65B" wp14:editId="44C48BB1">
                <wp:simplePos x="0" y="0"/>
                <wp:positionH relativeFrom="page">
                  <wp:posOffset>2609850</wp:posOffset>
                </wp:positionH>
                <wp:positionV relativeFrom="paragraph">
                  <wp:posOffset>184150</wp:posOffset>
                </wp:positionV>
                <wp:extent cx="2339340" cy="1270"/>
                <wp:effectExtent l="9525" t="12700" r="13335" b="508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9340" cy="1270"/>
                        </a:xfrm>
                        <a:custGeom>
                          <a:avLst/>
                          <a:gdLst>
                            <a:gd name="T0" fmla="+- 0 4110 4110"/>
                            <a:gd name="T1" fmla="*/ T0 w 3684"/>
                            <a:gd name="T2" fmla="+- 0 7794 4110"/>
                            <a:gd name="T3" fmla="*/ T2 w 3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4">
                              <a:moveTo>
                                <a:pt x="0" y="0"/>
                              </a:moveTo>
                              <a:lnTo>
                                <a:pt x="3684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A974" id="Forma Livre: Forma 1" o:spid="_x0000_s1026" style="position:absolute;margin-left:205.5pt;margin-top:14.5pt;width:184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" path="m,l3684,e" filled="f" strokeweight=".59pt">
                <v:path arrowok="t" o:connecttype="custom" o:connectlocs="0,0;2339340,0" o:connectangles="0,0"/>
                <w10:wrap type="topAndBottom" anchorx="page"/>
              </v:shape>
            </w:pict>
          </mc:Fallback>
        </mc:AlternateContent>
      </w:r>
      <w:r>
        <w:t xml:space="preserve">                                   </w:t>
      </w:r>
      <w:r w:rsidR="001F7030">
        <w:t>Marília Aparecida Carvalho dos Reis Tiote</w:t>
      </w:r>
    </w:p>
    <w:p w14:paraId="125352E1" w14:textId="77777777" w:rsidR="006D00B4" w:rsidRDefault="006D00B4" w:rsidP="006D00B4">
      <w:pPr>
        <w:spacing w:line="240" w:lineRule="auto"/>
        <w:ind w:right="280"/>
        <w:jc w:val="center"/>
        <w:rPr>
          <w:b/>
          <w:spacing w:val="-2"/>
          <w:sz w:val="20"/>
        </w:rPr>
      </w:pPr>
      <w:r>
        <w:rPr>
          <w:b/>
          <w:sz w:val="20"/>
        </w:rPr>
        <w:t xml:space="preserve">Secretário Municipal de </w:t>
      </w:r>
      <w:r>
        <w:rPr>
          <w:b/>
          <w:spacing w:val="-2"/>
          <w:sz w:val="20"/>
        </w:rPr>
        <w:t>Educação</w:t>
      </w:r>
    </w:p>
    <w:p w14:paraId="219F3331" w14:textId="77777777" w:rsidR="006D00B4" w:rsidRDefault="006D00B4" w:rsidP="006D00B4">
      <w:pPr>
        <w:spacing w:line="240" w:lineRule="auto"/>
        <w:ind w:right="280"/>
        <w:jc w:val="center"/>
        <w:rPr>
          <w:b/>
          <w:spacing w:val="-2"/>
          <w:sz w:val="20"/>
        </w:rPr>
      </w:pPr>
    </w:p>
    <w:p w14:paraId="737BB424" w14:textId="77777777" w:rsidR="006D00B4" w:rsidRDefault="006D00B4" w:rsidP="006D00B4">
      <w:pPr>
        <w:spacing w:before="199" w:line="240" w:lineRule="auto"/>
        <w:ind w:right="280"/>
        <w:jc w:val="center"/>
        <w:rPr>
          <w:b/>
          <w:spacing w:val="-2"/>
          <w:sz w:val="20"/>
        </w:rPr>
      </w:pPr>
    </w:p>
    <w:p w14:paraId="6BBAC502" w14:textId="77777777" w:rsidR="006D00B4" w:rsidRDefault="006D00B4" w:rsidP="006D00B4">
      <w:pPr>
        <w:spacing w:before="199" w:line="240" w:lineRule="auto"/>
        <w:ind w:right="280"/>
        <w:jc w:val="center"/>
        <w:rPr>
          <w:b/>
          <w:spacing w:val="-2"/>
          <w:sz w:val="20"/>
        </w:rPr>
      </w:pPr>
    </w:p>
    <w:p w14:paraId="7724C859" w14:textId="77777777" w:rsidR="006D00B4" w:rsidRDefault="006D00B4" w:rsidP="006D00B4">
      <w:pPr>
        <w:spacing w:before="199" w:line="240" w:lineRule="auto"/>
        <w:ind w:right="280"/>
        <w:jc w:val="center"/>
        <w:rPr>
          <w:b/>
          <w:spacing w:val="-2"/>
          <w:sz w:val="20"/>
        </w:rPr>
      </w:pPr>
    </w:p>
    <w:p w14:paraId="5926EA74" w14:textId="77777777" w:rsidR="006D00B4" w:rsidRDefault="006D00B4" w:rsidP="006D00B4">
      <w:pPr>
        <w:spacing w:before="199" w:line="240" w:lineRule="auto"/>
        <w:ind w:right="280"/>
        <w:jc w:val="center"/>
        <w:rPr>
          <w:b/>
          <w:spacing w:val="-2"/>
          <w:sz w:val="20"/>
        </w:rPr>
      </w:pPr>
    </w:p>
    <w:p w14:paraId="44FD422D" w14:textId="77777777" w:rsidR="006D00B4" w:rsidRDefault="006D00B4" w:rsidP="006D00B4">
      <w:pPr>
        <w:spacing w:before="199" w:line="240" w:lineRule="auto"/>
        <w:ind w:right="280"/>
        <w:jc w:val="center"/>
        <w:rPr>
          <w:b/>
          <w:spacing w:val="-2"/>
          <w:sz w:val="20"/>
        </w:rPr>
      </w:pPr>
    </w:p>
    <w:p w14:paraId="42E0909D" w14:textId="77777777" w:rsidR="006D00B4" w:rsidRDefault="006D00B4" w:rsidP="006D00B4">
      <w:pPr>
        <w:spacing w:before="199" w:line="240" w:lineRule="auto"/>
        <w:ind w:right="280"/>
        <w:jc w:val="center"/>
        <w:rPr>
          <w:b/>
          <w:spacing w:val="-2"/>
          <w:sz w:val="20"/>
        </w:rPr>
      </w:pPr>
    </w:p>
    <w:p w14:paraId="3C18AFD3" w14:textId="77777777" w:rsidR="006D00B4" w:rsidRDefault="006D00B4" w:rsidP="006D00B4">
      <w:pPr>
        <w:spacing w:before="199" w:line="240" w:lineRule="auto"/>
        <w:ind w:right="280"/>
        <w:jc w:val="center"/>
        <w:rPr>
          <w:b/>
          <w:spacing w:val="-2"/>
          <w:sz w:val="20"/>
        </w:rPr>
      </w:pPr>
    </w:p>
    <w:p w14:paraId="0F3B70C9" w14:textId="77777777" w:rsidR="00661FE8" w:rsidRDefault="00661FE8"/>
    <w:sectPr w:rsidR="00661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0CE3"/>
    <w:multiLevelType w:val="hybridMultilevel"/>
    <w:tmpl w:val="F200A9D2"/>
    <w:lvl w:ilvl="0" w:tplc="0416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3CC2267D"/>
    <w:multiLevelType w:val="hybridMultilevel"/>
    <w:tmpl w:val="A85EC80E"/>
    <w:lvl w:ilvl="0" w:tplc="626E8744">
      <w:start w:val="1"/>
      <w:numFmt w:val="lowerLetter"/>
      <w:lvlText w:val="%1)"/>
      <w:lvlJc w:val="left"/>
      <w:pPr>
        <w:ind w:left="710" w:hanging="70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CB6CAAEA">
      <w:numFmt w:val="bullet"/>
      <w:lvlText w:val="•"/>
      <w:lvlJc w:val="left"/>
      <w:pPr>
        <w:ind w:left="1526" w:hanging="708"/>
      </w:pPr>
      <w:rPr>
        <w:lang w:val="pt-PT" w:eastAsia="en-US" w:bidi="ar-SA"/>
      </w:rPr>
    </w:lvl>
    <w:lvl w:ilvl="2" w:tplc="5B0C7336">
      <w:numFmt w:val="bullet"/>
      <w:lvlText w:val="•"/>
      <w:lvlJc w:val="left"/>
      <w:pPr>
        <w:ind w:left="2333" w:hanging="708"/>
      </w:pPr>
      <w:rPr>
        <w:lang w:val="pt-PT" w:eastAsia="en-US" w:bidi="ar-SA"/>
      </w:rPr>
    </w:lvl>
    <w:lvl w:ilvl="3" w:tplc="78722DA0">
      <w:numFmt w:val="bullet"/>
      <w:lvlText w:val="•"/>
      <w:lvlJc w:val="left"/>
      <w:pPr>
        <w:ind w:left="3140" w:hanging="708"/>
      </w:pPr>
      <w:rPr>
        <w:lang w:val="pt-PT" w:eastAsia="en-US" w:bidi="ar-SA"/>
      </w:rPr>
    </w:lvl>
    <w:lvl w:ilvl="4" w:tplc="AEDA6214">
      <w:numFmt w:val="bullet"/>
      <w:lvlText w:val="•"/>
      <w:lvlJc w:val="left"/>
      <w:pPr>
        <w:ind w:left="3947" w:hanging="708"/>
      </w:pPr>
      <w:rPr>
        <w:lang w:val="pt-PT" w:eastAsia="en-US" w:bidi="ar-SA"/>
      </w:rPr>
    </w:lvl>
    <w:lvl w:ilvl="5" w:tplc="2884DCC0">
      <w:numFmt w:val="bullet"/>
      <w:lvlText w:val="•"/>
      <w:lvlJc w:val="left"/>
      <w:pPr>
        <w:ind w:left="4754" w:hanging="708"/>
      </w:pPr>
      <w:rPr>
        <w:lang w:val="pt-PT" w:eastAsia="en-US" w:bidi="ar-SA"/>
      </w:rPr>
    </w:lvl>
    <w:lvl w:ilvl="6" w:tplc="6AA6D5CE">
      <w:numFmt w:val="bullet"/>
      <w:lvlText w:val="•"/>
      <w:lvlJc w:val="left"/>
      <w:pPr>
        <w:ind w:left="5561" w:hanging="708"/>
      </w:pPr>
      <w:rPr>
        <w:lang w:val="pt-PT" w:eastAsia="en-US" w:bidi="ar-SA"/>
      </w:rPr>
    </w:lvl>
    <w:lvl w:ilvl="7" w:tplc="FBB25EFE">
      <w:numFmt w:val="bullet"/>
      <w:lvlText w:val="•"/>
      <w:lvlJc w:val="left"/>
      <w:pPr>
        <w:ind w:left="6368" w:hanging="708"/>
      </w:pPr>
      <w:rPr>
        <w:lang w:val="pt-PT" w:eastAsia="en-US" w:bidi="ar-SA"/>
      </w:rPr>
    </w:lvl>
    <w:lvl w:ilvl="8" w:tplc="A4C82CAA">
      <w:numFmt w:val="bullet"/>
      <w:lvlText w:val="•"/>
      <w:lvlJc w:val="left"/>
      <w:pPr>
        <w:ind w:left="7175" w:hanging="708"/>
      </w:pPr>
      <w:rPr>
        <w:lang w:val="pt-PT" w:eastAsia="en-US" w:bidi="ar-SA"/>
      </w:rPr>
    </w:lvl>
  </w:abstractNum>
  <w:abstractNum w:abstractNumId="2" w15:restartNumberingAfterBreak="0">
    <w:nsid w:val="4363652A"/>
    <w:multiLevelType w:val="hybridMultilevel"/>
    <w:tmpl w:val="9230C3F6"/>
    <w:lvl w:ilvl="0" w:tplc="48AC4A6A">
      <w:start w:val="1"/>
      <w:numFmt w:val="decimal"/>
      <w:lvlText w:val="%1-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4C22663B"/>
    <w:multiLevelType w:val="hybridMultilevel"/>
    <w:tmpl w:val="9C4ECC90"/>
    <w:lvl w:ilvl="0" w:tplc="234A4A3E">
      <w:start w:val="1"/>
      <w:numFmt w:val="decimal"/>
      <w:lvlText w:val="%1."/>
      <w:lvlJc w:val="left"/>
      <w:pPr>
        <w:ind w:left="710" w:hanging="708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0416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CAAA86D0">
      <w:numFmt w:val="bullet"/>
      <w:lvlText w:val="•"/>
      <w:lvlJc w:val="left"/>
      <w:pPr>
        <w:ind w:left="1616" w:hanging="708"/>
      </w:pPr>
      <w:rPr>
        <w:lang w:val="pt-PT" w:eastAsia="en-US" w:bidi="ar-SA"/>
      </w:rPr>
    </w:lvl>
    <w:lvl w:ilvl="3" w:tplc="7DDC08DE">
      <w:numFmt w:val="bullet"/>
      <w:lvlText w:val="•"/>
      <w:lvlJc w:val="left"/>
      <w:pPr>
        <w:ind w:left="2513" w:hanging="708"/>
      </w:pPr>
      <w:rPr>
        <w:lang w:val="pt-PT" w:eastAsia="en-US" w:bidi="ar-SA"/>
      </w:rPr>
    </w:lvl>
    <w:lvl w:ilvl="4" w:tplc="B074CE22">
      <w:numFmt w:val="bullet"/>
      <w:lvlText w:val="•"/>
      <w:lvlJc w:val="left"/>
      <w:pPr>
        <w:ind w:left="3409" w:hanging="708"/>
      </w:pPr>
      <w:rPr>
        <w:lang w:val="pt-PT" w:eastAsia="en-US" w:bidi="ar-SA"/>
      </w:rPr>
    </w:lvl>
    <w:lvl w:ilvl="5" w:tplc="7DEAF106">
      <w:numFmt w:val="bullet"/>
      <w:lvlText w:val="•"/>
      <w:lvlJc w:val="left"/>
      <w:pPr>
        <w:ind w:left="4306" w:hanging="708"/>
      </w:pPr>
      <w:rPr>
        <w:lang w:val="pt-PT" w:eastAsia="en-US" w:bidi="ar-SA"/>
      </w:rPr>
    </w:lvl>
    <w:lvl w:ilvl="6" w:tplc="151407AE">
      <w:numFmt w:val="bullet"/>
      <w:lvlText w:val="•"/>
      <w:lvlJc w:val="left"/>
      <w:pPr>
        <w:ind w:left="5202" w:hanging="708"/>
      </w:pPr>
      <w:rPr>
        <w:lang w:val="pt-PT" w:eastAsia="en-US" w:bidi="ar-SA"/>
      </w:rPr>
    </w:lvl>
    <w:lvl w:ilvl="7" w:tplc="01F8EB7A">
      <w:numFmt w:val="bullet"/>
      <w:lvlText w:val="•"/>
      <w:lvlJc w:val="left"/>
      <w:pPr>
        <w:ind w:left="6099" w:hanging="708"/>
      </w:pPr>
      <w:rPr>
        <w:lang w:val="pt-PT" w:eastAsia="en-US" w:bidi="ar-SA"/>
      </w:rPr>
    </w:lvl>
    <w:lvl w:ilvl="8" w:tplc="289C3B8E">
      <w:numFmt w:val="bullet"/>
      <w:lvlText w:val="•"/>
      <w:lvlJc w:val="left"/>
      <w:pPr>
        <w:ind w:left="6995" w:hanging="708"/>
      </w:pPr>
      <w:rPr>
        <w:lang w:val="pt-PT" w:eastAsia="en-US" w:bidi="ar-SA"/>
      </w:rPr>
    </w:lvl>
  </w:abstractNum>
  <w:abstractNum w:abstractNumId="4" w15:restartNumberingAfterBreak="0">
    <w:nsid w:val="6ACD16F9"/>
    <w:multiLevelType w:val="hybridMultilevel"/>
    <w:tmpl w:val="F3A22034"/>
    <w:lvl w:ilvl="0" w:tplc="EE40B26A">
      <w:start w:val="1"/>
      <w:numFmt w:val="lowerLetter"/>
      <w:lvlText w:val="%1)"/>
      <w:lvlJc w:val="left"/>
      <w:pPr>
        <w:ind w:left="2" w:hanging="70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FBE4EC04">
      <w:numFmt w:val="bullet"/>
      <w:lvlText w:val="•"/>
      <w:lvlJc w:val="left"/>
      <w:pPr>
        <w:ind w:left="878" w:hanging="708"/>
      </w:pPr>
      <w:rPr>
        <w:lang w:val="pt-PT" w:eastAsia="en-US" w:bidi="ar-SA"/>
      </w:rPr>
    </w:lvl>
    <w:lvl w:ilvl="2" w:tplc="DB9CA2DE">
      <w:numFmt w:val="bullet"/>
      <w:lvlText w:val="•"/>
      <w:lvlJc w:val="left"/>
      <w:pPr>
        <w:ind w:left="1757" w:hanging="708"/>
      </w:pPr>
      <w:rPr>
        <w:lang w:val="pt-PT" w:eastAsia="en-US" w:bidi="ar-SA"/>
      </w:rPr>
    </w:lvl>
    <w:lvl w:ilvl="3" w:tplc="C9BEF4E4">
      <w:numFmt w:val="bullet"/>
      <w:lvlText w:val="•"/>
      <w:lvlJc w:val="left"/>
      <w:pPr>
        <w:ind w:left="2636" w:hanging="708"/>
      </w:pPr>
      <w:rPr>
        <w:lang w:val="pt-PT" w:eastAsia="en-US" w:bidi="ar-SA"/>
      </w:rPr>
    </w:lvl>
    <w:lvl w:ilvl="4" w:tplc="6E7C29A4">
      <w:numFmt w:val="bullet"/>
      <w:lvlText w:val="•"/>
      <w:lvlJc w:val="left"/>
      <w:pPr>
        <w:ind w:left="3515" w:hanging="708"/>
      </w:pPr>
      <w:rPr>
        <w:lang w:val="pt-PT" w:eastAsia="en-US" w:bidi="ar-SA"/>
      </w:rPr>
    </w:lvl>
    <w:lvl w:ilvl="5" w:tplc="0248F73A">
      <w:numFmt w:val="bullet"/>
      <w:lvlText w:val="•"/>
      <w:lvlJc w:val="left"/>
      <w:pPr>
        <w:ind w:left="4394" w:hanging="708"/>
      </w:pPr>
      <w:rPr>
        <w:lang w:val="pt-PT" w:eastAsia="en-US" w:bidi="ar-SA"/>
      </w:rPr>
    </w:lvl>
    <w:lvl w:ilvl="6" w:tplc="0154675A">
      <w:numFmt w:val="bullet"/>
      <w:lvlText w:val="•"/>
      <w:lvlJc w:val="left"/>
      <w:pPr>
        <w:ind w:left="5273" w:hanging="708"/>
      </w:pPr>
      <w:rPr>
        <w:lang w:val="pt-PT" w:eastAsia="en-US" w:bidi="ar-SA"/>
      </w:rPr>
    </w:lvl>
    <w:lvl w:ilvl="7" w:tplc="7F50AADE">
      <w:numFmt w:val="bullet"/>
      <w:lvlText w:val="•"/>
      <w:lvlJc w:val="left"/>
      <w:pPr>
        <w:ind w:left="6152" w:hanging="708"/>
      </w:pPr>
      <w:rPr>
        <w:lang w:val="pt-PT" w:eastAsia="en-US" w:bidi="ar-SA"/>
      </w:rPr>
    </w:lvl>
    <w:lvl w:ilvl="8" w:tplc="89C01D12">
      <w:numFmt w:val="bullet"/>
      <w:lvlText w:val="•"/>
      <w:lvlJc w:val="left"/>
      <w:pPr>
        <w:ind w:left="7031" w:hanging="708"/>
      </w:pPr>
      <w:rPr>
        <w:lang w:val="pt-PT" w:eastAsia="en-US" w:bidi="ar-SA"/>
      </w:rPr>
    </w:lvl>
  </w:abstractNum>
  <w:num w:numId="1" w16cid:durableId="7174360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728147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032609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5517093">
    <w:abstractNumId w:val="0"/>
  </w:num>
  <w:num w:numId="5" w16cid:durableId="62685828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B4"/>
    <w:rsid w:val="001B6533"/>
    <w:rsid w:val="001F7030"/>
    <w:rsid w:val="00280A51"/>
    <w:rsid w:val="003A0EB2"/>
    <w:rsid w:val="003D1D23"/>
    <w:rsid w:val="004D55BB"/>
    <w:rsid w:val="00661FE8"/>
    <w:rsid w:val="006D00B4"/>
    <w:rsid w:val="00793367"/>
    <w:rsid w:val="00B071B0"/>
    <w:rsid w:val="00EC5A51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976E"/>
  <w15:chartTrackingRefBased/>
  <w15:docId w15:val="{15BCB9DF-2913-4EF4-8FA7-BE4351F9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0B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D00B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D00B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6D00B4"/>
    <w:pPr>
      <w:widowControl w:val="0"/>
      <w:autoSpaceDE w:val="0"/>
      <w:autoSpaceDN w:val="0"/>
      <w:spacing w:line="240" w:lineRule="auto"/>
      <w:ind w:left="1709" w:hanging="572"/>
      <w:jc w:val="both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Normal1">
    <w:name w:val="Normal1"/>
    <w:rsid w:val="006D00B4"/>
    <w:pPr>
      <w:spacing w:after="0" w:line="276" w:lineRule="auto"/>
    </w:pPr>
    <w:rPr>
      <w:rFonts w:ascii="Arial" w:eastAsia="Arial" w:hAnsi="Arial" w:cs="Arial"/>
      <w:lang w:eastAsia="pt-BR"/>
    </w:rPr>
  </w:style>
  <w:style w:type="paragraph" w:customStyle="1" w:styleId="Ttulo11">
    <w:name w:val="Título 11"/>
    <w:basedOn w:val="Normal"/>
    <w:uiPriority w:val="1"/>
    <w:qFormat/>
    <w:rsid w:val="006D00B4"/>
    <w:pPr>
      <w:widowControl w:val="0"/>
      <w:autoSpaceDE w:val="0"/>
      <w:autoSpaceDN w:val="0"/>
      <w:spacing w:line="240" w:lineRule="auto"/>
      <w:ind w:left="926" w:hanging="35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00B4"/>
    <w:pPr>
      <w:widowControl w:val="0"/>
      <w:autoSpaceDE w:val="0"/>
      <w:autoSpaceDN w:val="0"/>
      <w:spacing w:before="1" w:line="240" w:lineRule="auto"/>
      <w:ind w:left="106"/>
    </w:pPr>
    <w:rPr>
      <w:rFonts w:ascii="Verdana" w:eastAsia="Verdana" w:hAnsi="Verdana" w:cs="Verdana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Cemei K Grazielly</dc:creator>
  <cp:keywords/>
  <dc:description/>
  <cp:lastModifiedBy>Usuario</cp:lastModifiedBy>
  <cp:revision>7</cp:revision>
  <dcterms:created xsi:type="dcterms:W3CDTF">2025-06-27T12:05:00Z</dcterms:created>
  <dcterms:modified xsi:type="dcterms:W3CDTF">2025-07-02T10:54:00Z</dcterms:modified>
</cp:coreProperties>
</file>