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8" w:rsidRPr="00454695" w:rsidRDefault="003952F1" w:rsidP="00454695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0.95pt;margin-top:-9.75pt;width:224.4pt;height:149.25pt;z-index:251660288" adj="-8624786" fillcolor="green">
            <v:shadow color="#868686"/>
            <v:textpath style="font-family:&quot;Arial Black&quot;" fitshape="t" trim="t" string="CODEMA"/>
          </v:shape>
        </w:pict>
      </w:r>
    </w:p>
    <w:p w:rsidR="00FD0C18" w:rsidRPr="00454695" w:rsidRDefault="003952F1" w:rsidP="00454695">
      <w:pPr>
        <w:tabs>
          <w:tab w:val="left" w:pos="2227"/>
          <w:tab w:val="left" w:pos="2897"/>
        </w:tabs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8.35pt;margin-top:10.9pt;width:124.2pt;height:9pt;z-index:251661312" fillcolor="#333" stroked="f">
            <v:shadow color="#868686"/>
            <v:textpath style="font-family:&quot;Arial Black&quot;;v-text-kern:t" trim="t" fitpath="t" string="BOM SUCESSO-MG"/>
          </v:shape>
        </w:pic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9BBB59" w:themeColor="accent3"/>
        </w:rPr>
      </w:pPr>
      <w:r w:rsidRPr="00454695">
        <w:rPr>
          <w:rStyle w:val="Forte"/>
          <w:rFonts w:ascii="Arial" w:hAnsi="Arial" w:cs="Arial"/>
          <w:i/>
          <w:color w:val="9BBB59" w:themeColor="accent3"/>
        </w:rPr>
        <w:t>______________________________________________________________________</w:t>
      </w:r>
      <w:r w:rsidRPr="00454695">
        <w:rPr>
          <w:rStyle w:val="Forte"/>
          <w:rFonts w:ascii="Arial" w:hAnsi="Arial" w:cs="Arial"/>
          <w:i/>
          <w:color w:val="76923C" w:themeColor="accent3" w:themeShade="BF"/>
        </w:rPr>
        <w:t>_______________________________________________________</w:t>
      </w:r>
      <w:r w:rsidR="00F957AE">
        <w:rPr>
          <w:rStyle w:val="Forte"/>
          <w:rFonts w:ascii="Arial" w:hAnsi="Arial" w:cs="Arial"/>
          <w:i/>
          <w:color w:val="76923C" w:themeColor="accent3" w:themeShade="BF"/>
        </w:rPr>
        <w:t>_</w: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</w:rPr>
      </w:pPr>
    </w:p>
    <w:p w:rsidR="003322BF" w:rsidRPr="00EA16F1" w:rsidRDefault="003322BF" w:rsidP="003322BF">
      <w:pPr>
        <w:jc w:val="center"/>
        <w:rPr>
          <w:rStyle w:val="Forte"/>
          <w:i/>
          <w:color w:val="000000"/>
          <w:sz w:val="28"/>
          <w:szCs w:val="28"/>
          <w:u w:val="single"/>
        </w:rPr>
      </w:pPr>
      <w:r w:rsidRPr="00EA16F1">
        <w:rPr>
          <w:rStyle w:val="Forte"/>
          <w:i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  <w:r>
        <w:rPr>
          <w:rStyle w:val="Forte"/>
          <w:i/>
          <w:color w:val="000000"/>
          <w:sz w:val="28"/>
          <w:szCs w:val="28"/>
          <w:u w:val="single"/>
        </w:rPr>
        <w:t xml:space="preserve"> Nº. 004</w:t>
      </w:r>
      <w:r w:rsidRPr="00EA16F1">
        <w:rPr>
          <w:rStyle w:val="Forte"/>
          <w:i/>
          <w:color w:val="000000"/>
          <w:sz w:val="28"/>
          <w:szCs w:val="28"/>
          <w:u w:val="single"/>
        </w:rPr>
        <w:t>/2019, DE 18 DE MARÇO DE 2019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7A22C5" w:rsidRDefault="00FD0C18" w:rsidP="003322BF">
      <w:pPr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3322BF" w:rsidRPr="0097156D" w:rsidRDefault="003322BF" w:rsidP="003322BF">
      <w:pPr>
        <w:ind w:left="3969"/>
        <w:jc w:val="both"/>
        <w:rPr>
          <w:i/>
        </w:rPr>
      </w:pPr>
      <w:r w:rsidRPr="0097156D">
        <w:rPr>
          <w:i/>
        </w:rPr>
        <w:t xml:space="preserve">Dispõe sobre </w:t>
      </w:r>
      <w:r>
        <w:rPr>
          <w:i/>
        </w:rPr>
        <w:t>aprovação de intervenção em Área de Preservação Permanente (APP), do Loteamento Náutico Murano,</w:t>
      </w:r>
      <w:r w:rsidRPr="0097156D">
        <w:rPr>
          <w:i/>
        </w:rPr>
        <w:t xml:space="preserve"> decorrente de Processo de Licenciamento Ambiental, no âmbito do município de Bom Sucesso/MG.</w:t>
      </w:r>
    </w:p>
    <w:p w:rsidR="007A22C5" w:rsidRDefault="007A22C5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3322BF" w:rsidRDefault="003322BF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FD0C18" w:rsidRPr="007A22C5" w:rsidRDefault="00FD0C18" w:rsidP="007A22C5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 xml:space="preserve"> O CONSELHO MUNICIPAL DE DESENVOLVIMENTO AMBIENTAL - CODEMA, no uso das atribuições que lhe são conferidas pela Lei Municipal nº. 2.384/97 de 02 de setembro de 1997 e Lei Municipal nº. 3322/2012 de 27 de setembro de 2012</w:t>
      </w:r>
      <w:r w:rsidR="00343D55" w:rsidRPr="007A22C5">
        <w:rPr>
          <w:color w:val="000000"/>
        </w:rPr>
        <w:t>, e</w:t>
      </w:r>
    </w:p>
    <w:p w:rsidR="00760FA9" w:rsidRPr="007A22C5" w:rsidRDefault="00760FA9" w:rsidP="00E14A48">
      <w:pPr>
        <w:spacing w:line="360" w:lineRule="auto"/>
        <w:jc w:val="both"/>
        <w:rPr>
          <w:color w:val="000000"/>
        </w:rPr>
      </w:pPr>
    </w:p>
    <w:p w:rsidR="00760FA9" w:rsidRPr="007A22C5" w:rsidRDefault="00E14A48" w:rsidP="007A22C5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>CONSIDERANDO</w:t>
      </w:r>
      <w:r w:rsidR="00FD0C18" w:rsidRPr="007A22C5">
        <w:rPr>
          <w:color w:val="000000"/>
        </w:rPr>
        <w:t xml:space="preserve"> </w:t>
      </w:r>
      <w:r w:rsidR="00343D55" w:rsidRPr="007A22C5">
        <w:rPr>
          <w:color w:val="000000"/>
        </w:rPr>
        <w:t>que o Condomínio Náutico Murano, de propriedade do Srº Hélio Naves, Gislene Machado da Silva Naves e da empresa JC Elias Imóveis LTDA – EPP e Murano Empreendimentos Imobiliário LTDA;</w:t>
      </w:r>
    </w:p>
    <w:p w:rsidR="00D225EF" w:rsidRPr="007A22C5" w:rsidRDefault="00D225EF" w:rsidP="00454695">
      <w:pPr>
        <w:spacing w:line="360" w:lineRule="auto"/>
        <w:jc w:val="center"/>
        <w:rPr>
          <w:color w:val="000000"/>
        </w:rPr>
      </w:pPr>
    </w:p>
    <w:p w:rsidR="00760FA9" w:rsidRDefault="00D225EF" w:rsidP="007A22C5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 xml:space="preserve">CONSIDERANDO </w:t>
      </w:r>
      <w:r w:rsidR="007C71D3" w:rsidRPr="007A22C5">
        <w:rPr>
          <w:color w:val="000000"/>
        </w:rPr>
        <w:t>o pedido da sócia proprietária do empreendimento Loteamento Náutico Murano;</w:t>
      </w:r>
    </w:p>
    <w:p w:rsidR="003322BF" w:rsidRDefault="003322BF" w:rsidP="007A22C5">
      <w:pPr>
        <w:spacing w:line="360" w:lineRule="auto"/>
        <w:ind w:firstLine="708"/>
        <w:jc w:val="both"/>
        <w:rPr>
          <w:color w:val="000000"/>
        </w:rPr>
      </w:pPr>
    </w:p>
    <w:p w:rsidR="003322BF" w:rsidRPr="007A22C5" w:rsidRDefault="003322BF" w:rsidP="007A22C5">
      <w:pPr>
        <w:spacing w:line="360" w:lineRule="auto"/>
        <w:ind w:firstLine="708"/>
        <w:jc w:val="both"/>
        <w:rPr>
          <w:bCs/>
          <w:color w:val="000000"/>
        </w:rPr>
      </w:pPr>
      <w:r>
        <w:rPr>
          <w:color w:val="000000"/>
        </w:rPr>
        <w:t>CONSIDERANDO não haver supressões;</w:t>
      </w:r>
    </w:p>
    <w:p w:rsidR="004868F8" w:rsidRPr="007A22C5" w:rsidRDefault="004868F8" w:rsidP="004868F8">
      <w:pPr>
        <w:spacing w:line="360" w:lineRule="auto"/>
        <w:rPr>
          <w:bCs/>
          <w:color w:val="000000"/>
        </w:rPr>
      </w:pPr>
    </w:p>
    <w:p w:rsidR="00B45A1D" w:rsidRPr="007A22C5" w:rsidRDefault="00E14A48" w:rsidP="00651779">
      <w:pPr>
        <w:spacing w:line="360" w:lineRule="auto"/>
        <w:ind w:firstLine="709"/>
        <w:jc w:val="both"/>
        <w:rPr>
          <w:color w:val="000000"/>
        </w:rPr>
      </w:pPr>
      <w:r w:rsidRPr="007A22C5">
        <w:rPr>
          <w:color w:val="000000"/>
        </w:rPr>
        <w:t>CONSIDERANDO</w:t>
      </w:r>
      <w:r w:rsidR="00FD0C18" w:rsidRPr="007A22C5">
        <w:rPr>
          <w:color w:val="000000"/>
        </w:rPr>
        <w:t xml:space="preserve"> </w:t>
      </w:r>
      <w:r w:rsidR="007C71D3" w:rsidRPr="007A22C5">
        <w:rPr>
          <w:color w:val="000000"/>
        </w:rPr>
        <w:t xml:space="preserve">ter sido explanado pelo empreendedor do Loteamento em pauta da reunião do Conselho a necessidade; </w:t>
      </w:r>
    </w:p>
    <w:p w:rsidR="007C71D3" w:rsidRPr="007A22C5" w:rsidRDefault="007C71D3" w:rsidP="007A22C5">
      <w:pPr>
        <w:jc w:val="both"/>
        <w:rPr>
          <w:color w:val="000000"/>
        </w:rPr>
      </w:pPr>
    </w:p>
    <w:p w:rsidR="00090BF9" w:rsidRPr="007A22C5" w:rsidRDefault="00090BF9" w:rsidP="007C71D3">
      <w:pPr>
        <w:spacing w:line="360" w:lineRule="auto"/>
        <w:rPr>
          <w:color w:val="000000"/>
        </w:rPr>
      </w:pPr>
    </w:p>
    <w:p w:rsidR="007A22C5" w:rsidRPr="007A22C5" w:rsidRDefault="00C64B6A" w:rsidP="003322BF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 xml:space="preserve">Por fim, CONSIDERANDO </w:t>
      </w:r>
      <w:r w:rsidR="007C71D3" w:rsidRPr="007A22C5">
        <w:rPr>
          <w:color w:val="000000"/>
        </w:rPr>
        <w:t>ter sid</w:t>
      </w:r>
      <w:r w:rsidR="003322BF">
        <w:rPr>
          <w:color w:val="000000"/>
        </w:rPr>
        <w:t>o aprovado em ata pelo Conselho;</w:t>
      </w:r>
    </w:p>
    <w:p w:rsidR="00FD0C18" w:rsidRPr="007A22C5" w:rsidRDefault="00FD0C18" w:rsidP="00454695">
      <w:pPr>
        <w:jc w:val="center"/>
        <w:rPr>
          <w:rStyle w:val="Forte"/>
          <w:color w:val="000000"/>
        </w:rPr>
      </w:pPr>
    </w:p>
    <w:p w:rsidR="00FD0C18" w:rsidRPr="007A22C5" w:rsidRDefault="00FD0C18" w:rsidP="00E14A48">
      <w:pPr>
        <w:rPr>
          <w:rStyle w:val="Forte"/>
          <w:color w:val="000000"/>
        </w:rPr>
      </w:pPr>
      <w:r w:rsidRPr="007A22C5">
        <w:rPr>
          <w:rStyle w:val="Forte"/>
          <w:color w:val="000000"/>
        </w:rPr>
        <w:lastRenderedPageBreak/>
        <w:t>RESOLVE:</w:t>
      </w:r>
    </w:p>
    <w:p w:rsidR="00FD0C18" w:rsidRPr="007A22C5" w:rsidRDefault="00FD0C18" w:rsidP="00454695">
      <w:pPr>
        <w:jc w:val="center"/>
        <w:rPr>
          <w:color w:val="000000"/>
        </w:rPr>
      </w:pPr>
    </w:p>
    <w:p w:rsidR="007A22C5" w:rsidRPr="007A22C5" w:rsidRDefault="007A22C5" w:rsidP="00454695">
      <w:pPr>
        <w:jc w:val="center"/>
        <w:rPr>
          <w:color w:val="000000"/>
        </w:rPr>
      </w:pPr>
    </w:p>
    <w:p w:rsidR="00A35D51" w:rsidRPr="007A22C5" w:rsidRDefault="00FD0C18" w:rsidP="00651779">
      <w:pPr>
        <w:spacing w:line="360" w:lineRule="auto"/>
        <w:jc w:val="both"/>
        <w:rPr>
          <w:b/>
          <w:color w:val="000000"/>
        </w:rPr>
      </w:pPr>
      <w:r w:rsidRPr="007A22C5">
        <w:rPr>
          <w:b/>
          <w:color w:val="000000"/>
        </w:rPr>
        <w:t>Art</w:t>
      </w:r>
      <w:r w:rsidR="00107F38" w:rsidRPr="007A22C5">
        <w:rPr>
          <w:b/>
          <w:color w:val="000000"/>
        </w:rPr>
        <w:t>.</w:t>
      </w:r>
      <w:r w:rsidRPr="007A22C5">
        <w:rPr>
          <w:b/>
          <w:color w:val="000000"/>
        </w:rPr>
        <w:t>: 1°-</w:t>
      </w:r>
      <w:r w:rsidR="0063291F" w:rsidRPr="007A22C5">
        <w:rPr>
          <w:b/>
          <w:color w:val="000000"/>
        </w:rPr>
        <w:t xml:space="preserve"> </w:t>
      </w:r>
      <w:r w:rsidR="007C71D3" w:rsidRPr="007A22C5">
        <w:rPr>
          <w:color w:val="000000"/>
        </w:rPr>
        <w:t xml:space="preserve">Fica aprovado </w:t>
      </w:r>
      <w:r w:rsidR="00290DA1" w:rsidRPr="007A22C5">
        <w:rPr>
          <w:color w:val="000000"/>
        </w:rPr>
        <w:t>à</w:t>
      </w:r>
      <w:r w:rsidR="007C71D3" w:rsidRPr="007A22C5">
        <w:rPr>
          <w:color w:val="000000"/>
        </w:rPr>
        <w:t xml:space="preserve"> intervenção em Área de Preservação Permanente, acesso de máquinas e depósito temporário para os materiais orgânicos e resíduos retirados do reservatório</w:t>
      </w:r>
      <w:r w:rsidR="00290DA1" w:rsidRPr="007A22C5">
        <w:rPr>
          <w:color w:val="000000"/>
        </w:rPr>
        <w:t>.</w:t>
      </w:r>
    </w:p>
    <w:p w:rsidR="001A54D6" w:rsidRPr="007A22C5" w:rsidRDefault="001A54D6" w:rsidP="00454695">
      <w:pPr>
        <w:jc w:val="center"/>
        <w:rPr>
          <w:color w:val="000000"/>
        </w:rPr>
      </w:pPr>
    </w:p>
    <w:p w:rsidR="00FD0C18" w:rsidRPr="007A22C5" w:rsidRDefault="00FD0C18" w:rsidP="00454695">
      <w:pPr>
        <w:jc w:val="center"/>
        <w:rPr>
          <w:b/>
          <w:color w:val="000000"/>
        </w:rPr>
      </w:pPr>
    </w:p>
    <w:p w:rsidR="00FD0C18" w:rsidRDefault="00DE2EDD" w:rsidP="00651779">
      <w:pPr>
        <w:spacing w:line="360" w:lineRule="auto"/>
        <w:jc w:val="both"/>
        <w:rPr>
          <w:color w:val="000000"/>
        </w:rPr>
      </w:pPr>
      <w:r w:rsidRPr="007A22C5">
        <w:rPr>
          <w:b/>
          <w:color w:val="000000"/>
        </w:rPr>
        <w:t>Art.: 2º -</w:t>
      </w:r>
      <w:r w:rsidRPr="007A22C5">
        <w:rPr>
          <w:color w:val="000000"/>
        </w:rPr>
        <w:t xml:space="preserve"> </w:t>
      </w:r>
      <w:r w:rsidR="007A22C5">
        <w:rPr>
          <w:color w:val="000000"/>
        </w:rPr>
        <w:t>Fica aprovada</w:t>
      </w:r>
      <w:r w:rsidR="007A22C5" w:rsidRPr="007A22C5">
        <w:rPr>
          <w:color w:val="000000"/>
        </w:rPr>
        <w:t xml:space="preserve"> </w:t>
      </w:r>
      <w:r w:rsidRPr="007A22C5">
        <w:rPr>
          <w:color w:val="000000"/>
        </w:rPr>
        <w:t xml:space="preserve">a substituição dos mourões de concreto por mourões de eucalipto tratado, no cercamento da área verde, objetivando compor melhor o paisagismo do empreendimento. </w:t>
      </w:r>
    </w:p>
    <w:p w:rsidR="003A4AA6" w:rsidRDefault="003A4AA6" w:rsidP="00651779">
      <w:pPr>
        <w:spacing w:line="360" w:lineRule="auto"/>
        <w:jc w:val="both"/>
        <w:rPr>
          <w:color w:val="000000"/>
        </w:rPr>
      </w:pPr>
    </w:p>
    <w:p w:rsidR="003A4AA6" w:rsidRDefault="003A4AA6" w:rsidP="003A4AA6">
      <w:pPr>
        <w:spacing w:line="360" w:lineRule="auto"/>
        <w:jc w:val="both"/>
        <w:rPr>
          <w:color w:val="000000"/>
        </w:rPr>
      </w:pPr>
      <w:r w:rsidRPr="003A4AA6">
        <w:rPr>
          <w:b/>
          <w:color w:val="000000"/>
        </w:rPr>
        <w:t xml:space="preserve">Art.: 3º - </w:t>
      </w:r>
      <w:r w:rsidRPr="009E08DF">
        <w:rPr>
          <w:color w:val="000000"/>
        </w:rPr>
        <w:t>Esta Deliberação entra em vigor na data de sua publicação.</w:t>
      </w:r>
    </w:p>
    <w:p w:rsidR="003A4AA6" w:rsidRPr="003A4AA6" w:rsidRDefault="003A4AA6" w:rsidP="00651779">
      <w:pPr>
        <w:spacing w:line="360" w:lineRule="auto"/>
        <w:jc w:val="both"/>
        <w:rPr>
          <w:b/>
          <w:color w:val="000000"/>
        </w:rPr>
      </w:pPr>
    </w:p>
    <w:p w:rsidR="00FD0C18" w:rsidRPr="007A22C5" w:rsidRDefault="00FD0C18" w:rsidP="00454695">
      <w:pPr>
        <w:jc w:val="center"/>
        <w:rPr>
          <w:color w:val="000000"/>
        </w:rPr>
      </w:pPr>
    </w:p>
    <w:p w:rsidR="00FD0C18" w:rsidRPr="007A22C5" w:rsidRDefault="00FD0C18" w:rsidP="00454695">
      <w:pPr>
        <w:jc w:val="center"/>
        <w:rPr>
          <w:color w:val="000000"/>
        </w:rPr>
      </w:pPr>
    </w:p>
    <w:p w:rsidR="00FD0C18" w:rsidRPr="007A22C5" w:rsidRDefault="00FD0C18" w:rsidP="00454695">
      <w:pPr>
        <w:jc w:val="center"/>
        <w:rPr>
          <w:color w:val="000000"/>
        </w:rPr>
      </w:pPr>
    </w:p>
    <w:p w:rsidR="00FD0C18" w:rsidRPr="007A22C5" w:rsidRDefault="00FD0C18" w:rsidP="00454695">
      <w:pPr>
        <w:jc w:val="center"/>
        <w:rPr>
          <w:b/>
          <w:color w:val="000000"/>
        </w:rPr>
      </w:pPr>
    </w:p>
    <w:p w:rsidR="00FD0C18" w:rsidRPr="007A22C5" w:rsidRDefault="00FD0C18" w:rsidP="00454695">
      <w:pPr>
        <w:jc w:val="center"/>
        <w:rPr>
          <w:color w:val="000000"/>
        </w:rPr>
      </w:pPr>
    </w:p>
    <w:p w:rsidR="00FD0C18" w:rsidRPr="007A22C5" w:rsidRDefault="00FD0C18" w:rsidP="00651779">
      <w:pPr>
        <w:ind w:firstLine="708"/>
        <w:rPr>
          <w:color w:val="000000"/>
        </w:rPr>
      </w:pPr>
      <w:r w:rsidRPr="007A22C5">
        <w:rPr>
          <w:color w:val="000000"/>
        </w:rPr>
        <w:t xml:space="preserve">Bom Sucesso, </w:t>
      </w:r>
      <w:r w:rsidR="007A22C5" w:rsidRPr="007A22C5">
        <w:rPr>
          <w:color w:val="000000"/>
        </w:rPr>
        <w:t>18 de Março de 2019</w:t>
      </w:r>
    </w:p>
    <w:p w:rsidR="00FD0C18" w:rsidRPr="007A22C5" w:rsidRDefault="00FD0C18" w:rsidP="007A22C5">
      <w:pPr>
        <w:jc w:val="center"/>
        <w:rPr>
          <w:color w:val="000000"/>
        </w:rPr>
      </w:pPr>
    </w:p>
    <w:p w:rsidR="00FD0C18" w:rsidRPr="007A22C5" w:rsidRDefault="00FD0C18" w:rsidP="007A22C5">
      <w:pPr>
        <w:rPr>
          <w:color w:val="000000"/>
        </w:rPr>
      </w:pPr>
    </w:p>
    <w:p w:rsidR="007A22C5" w:rsidRPr="007A22C5" w:rsidRDefault="007A22C5" w:rsidP="007A22C5">
      <w:pPr>
        <w:rPr>
          <w:color w:val="000000"/>
        </w:rPr>
      </w:pPr>
    </w:p>
    <w:p w:rsidR="007A22C5" w:rsidRDefault="007A22C5" w:rsidP="007A22C5">
      <w:pPr>
        <w:rPr>
          <w:rFonts w:ascii="Arial" w:hAnsi="Arial" w:cs="Arial"/>
          <w:i/>
          <w:color w:val="000000"/>
        </w:rPr>
      </w:pPr>
    </w:p>
    <w:p w:rsidR="007A22C5" w:rsidRPr="00454695" w:rsidRDefault="007A22C5" w:rsidP="007A22C5">
      <w:pPr>
        <w:rPr>
          <w:rFonts w:ascii="Arial" w:hAnsi="Arial" w:cs="Arial"/>
          <w:i/>
          <w:color w:val="000000"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FD0C18" w:rsidRPr="007A22C5" w:rsidRDefault="006C553D" w:rsidP="00454695">
      <w:pPr>
        <w:jc w:val="center"/>
        <w:rPr>
          <w:b/>
          <w:i/>
          <w:color w:val="000000"/>
        </w:rPr>
      </w:pPr>
      <w:r w:rsidRPr="007A22C5">
        <w:rPr>
          <w:b/>
          <w:i/>
          <w:color w:val="000000"/>
        </w:rPr>
        <w:t>Flávia Otaviana Machado</w:t>
      </w:r>
    </w:p>
    <w:p w:rsidR="00FD0C18" w:rsidRPr="007A22C5" w:rsidRDefault="006C553D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Secretária</w:t>
      </w:r>
      <w:r w:rsidR="00FD0C18" w:rsidRPr="007A22C5">
        <w:rPr>
          <w:i/>
          <w:color w:val="000000"/>
        </w:rPr>
        <w:t xml:space="preserve"> Municipal de Meio Ambiente</w:t>
      </w:r>
    </w:p>
    <w:p w:rsidR="00FD0C18" w:rsidRPr="007A22C5" w:rsidRDefault="00FD0C18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Presidente do CODEMA</w:t>
      </w:r>
    </w:p>
    <w:p w:rsidR="00FD0C18" w:rsidRPr="007A22C5" w:rsidRDefault="00FD0C18" w:rsidP="00454695">
      <w:pPr>
        <w:jc w:val="center"/>
        <w:rPr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9722C2" w:rsidRPr="00454695" w:rsidRDefault="009722C2" w:rsidP="00454695">
      <w:pPr>
        <w:jc w:val="center"/>
        <w:rPr>
          <w:rFonts w:ascii="Arial" w:hAnsi="Arial" w:cs="Arial"/>
          <w:i/>
        </w:rPr>
      </w:pPr>
    </w:p>
    <w:p w:rsidR="00AE0DF6" w:rsidRPr="00454695" w:rsidRDefault="00AE0DF6" w:rsidP="004868F8">
      <w:pPr>
        <w:rPr>
          <w:rFonts w:ascii="Arial" w:hAnsi="Arial" w:cs="Arial"/>
          <w:i/>
        </w:rPr>
      </w:pPr>
    </w:p>
    <w:p w:rsidR="00AE0DF6" w:rsidRPr="00454695" w:rsidRDefault="00AE0DF6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2504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04" w:rsidRDefault="003F0E04" w:rsidP="00FD0C18">
      <w:r>
        <w:separator/>
      </w:r>
    </w:p>
  </w:endnote>
  <w:endnote w:type="continuationSeparator" w:id="1">
    <w:p w:rsidR="003F0E04" w:rsidRDefault="003F0E04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04" w:rsidRDefault="003F0E04" w:rsidP="00FD0C18">
      <w:r>
        <w:separator/>
      </w:r>
    </w:p>
  </w:footnote>
  <w:footnote w:type="continuationSeparator" w:id="1">
    <w:p w:rsidR="003F0E04" w:rsidRDefault="003F0E04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75" w:rsidRDefault="00EF00C1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661075" w:rsidRDefault="00EF00C1" w:rsidP="00FD0C18">
    <w:pPr>
      <w:pStyle w:val="Cabealho"/>
      <w:tabs>
        <w:tab w:val="clear" w:pos="4419"/>
        <w:tab w:val="clear" w:pos="8838"/>
        <w:tab w:val="left" w:pos="30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18"/>
    <w:rsid w:val="00034CB0"/>
    <w:rsid w:val="000843B0"/>
    <w:rsid w:val="000874DE"/>
    <w:rsid w:val="00090BF9"/>
    <w:rsid w:val="00092627"/>
    <w:rsid w:val="00107F38"/>
    <w:rsid w:val="0014394F"/>
    <w:rsid w:val="00166A68"/>
    <w:rsid w:val="00187AED"/>
    <w:rsid w:val="00194620"/>
    <w:rsid w:val="001A0E37"/>
    <w:rsid w:val="001A54D6"/>
    <w:rsid w:val="001E2A87"/>
    <w:rsid w:val="00290DA1"/>
    <w:rsid w:val="003030F0"/>
    <w:rsid w:val="003322BF"/>
    <w:rsid w:val="00343D55"/>
    <w:rsid w:val="003952F1"/>
    <w:rsid w:val="003A4AA6"/>
    <w:rsid w:val="003B3E24"/>
    <w:rsid w:val="003C6D37"/>
    <w:rsid w:val="003F0E04"/>
    <w:rsid w:val="00442A13"/>
    <w:rsid w:val="00447112"/>
    <w:rsid w:val="00454695"/>
    <w:rsid w:val="004868F8"/>
    <w:rsid w:val="004B222F"/>
    <w:rsid w:val="00526614"/>
    <w:rsid w:val="0059209D"/>
    <w:rsid w:val="005D6FCC"/>
    <w:rsid w:val="0063291F"/>
    <w:rsid w:val="00651779"/>
    <w:rsid w:val="006B08F2"/>
    <w:rsid w:val="006C553D"/>
    <w:rsid w:val="00711B01"/>
    <w:rsid w:val="00760FA9"/>
    <w:rsid w:val="00794B24"/>
    <w:rsid w:val="007A22C5"/>
    <w:rsid w:val="007C71D3"/>
    <w:rsid w:val="007E5409"/>
    <w:rsid w:val="007F157D"/>
    <w:rsid w:val="0082002F"/>
    <w:rsid w:val="00911726"/>
    <w:rsid w:val="00955D72"/>
    <w:rsid w:val="0096443C"/>
    <w:rsid w:val="009722C2"/>
    <w:rsid w:val="00985D7C"/>
    <w:rsid w:val="009B218D"/>
    <w:rsid w:val="00A35D51"/>
    <w:rsid w:val="00A4022D"/>
    <w:rsid w:val="00A66544"/>
    <w:rsid w:val="00A67F10"/>
    <w:rsid w:val="00AE0DF6"/>
    <w:rsid w:val="00B17A2B"/>
    <w:rsid w:val="00B45A1D"/>
    <w:rsid w:val="00B5023C"/>
    <w:rsid w:val="00B8775C"/>
    <w:rsid w:val="00BB5B35"/>
    <w:rsid w:val="00BC2AA6"/>
    <w:rsid w:val="00BC7BA3"/>
    <w:rsid w:val="00BD3EB8"/>
    <w:rsid w:val="00BF7F55"/>
    <w:rsid w:val="00C64B6A"/>
    <w:rsid w:val="00D11CB1"/>
    <w:rsid w:val="00D2098C"/>
    <w:rsid w:val="00D225EF"/>
    <w:rsid w:val="00D26178"/>
    <w:rsid w:val="00D431A1"/>
    <w:rsid w:val="00D6752E"/>
    <w:rsid w:val="00DE2EDD"/>
    <w:rsid w:val="00E00F58"/>
    <w:rsid w:val="00E011EB"/>
    <w:rsid w:val="00E076AA"/>
    <w:rsid w:val="00E14A48"/>
    <w:rsid w:val="00E510D3"/>
    <w:rsid w:val="00E771FE"/>
    <w:rsid w:val="00E922B4"/>
    <w:rsid w:val="00EF00C1"/>
    <w:rsid w:val="00F950ED"/>
    <w:rsid w:val="00F957AE"/>
    <w:rsid w:val="00FB31DA"/>
    <w:rsid w:val="00FB3609"/>
    <w:rsid w:val="00FC6285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2019-03-18T18:33:00Z</cp:lastPrinted>
  <dcterms:created xsi:type="dcterms:W3CDTF">2019-07-17T16:38:00Z</dcterms:created>
  <dcterms:modified xsi:type="dcterms:W3CDTF">2019-07-17T16:38:00Z</dcterms:modified>
</cp:coreProperties>
</file>