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BC" w:rsidRPr="005369BC" w:rsidRDefault="005369BC" w:rsidP="005369BC">
      <w:pPr>
        <w:pStyle w:val="NormalWeb"/>
        <w:shd w:val="clear" w:color="auto" w:fill="FFFFFF"/>
        <w:spacing w:before="0" w:beforeAutospacing="0" w:after="83" w:afterAutospacing="0" w:line="175" w:lineRule="atLeast"/>
        <w:jc w:val="both"/>
        <w:textAlignment w:val="baseline"/>
        <w:rPr>
          <w:rFonts w:ascii="Arial" w:hAnsi="Arial" w:cs="Arial"/>
          <w:color w:val="444444"/>
          <w:sz w:val="18"/>
          <w:szCs w:val="12"/>
        </w:rPr>
      </w:pPr>
      <w:r w:rsidRPr="005369BC">
        <w:rPr>
          <w:rFonts w:ascii="Arial" w:hAnsi="Arial" w:cs="Arial"/>
          <w:color w:val="444444"/>
          <w:sz w:val="18"/>
          <w:szCs w:val="12"/>
        </w:rPr>
        <w:t>Prefeitura Municipal de Bom Sucesso – </w:t>
      </w:r>
      <w:r w:rsidRPr="005369BC">
        <w:rPr>
          <w:rStyle w:val="Forte"/>
          <w:rFonts w:ascii="Arial" w:hAnsi="Arial" w:cs="Arial"/>
          <w:color w:val="000000"/>
          <w:sz w:val="18"/>
          <w:szCs w:val="12"/>
        </w:rPr>
        <w:t>EXTRATO DE TERMO ADITIVO</w:t>
      </w:r>
      <w:r w:rsidRPr="005369BC">
        <w:rPr>
          <w:rFonts w:ascii="Arial" w:hAnsi="Arial" w:cs="Arial"/>
          <w:color w:val="444444"/>
          <w:sz w:val="18"/>
          <w:szCs w:val="12"/>
        </w:rPr>
        <w:t>– Processo nº 054/</w:t>
      </w:r>
      <w:proofErr w:type="gramStart"/>
      <w:r w:rsidRPr="005369BC">
        <w:rPr>
          <w:rFonts w:ascii="Arial" w:hAnsi="Arial" w:cs="Arial"/>
          <w:color w:val="444444"/>
          <w:sz w:val="18"/>
          <w:szCs w:val="12"/>
        </w:rPr>
        <w:t>2019Pregão</w:t>
      </w:r>
      <w:proofErr w:type="gramEnd"/>
      <w:r w:rsidRPr="005369BC">
        <w:rPr>
          <w:rFonts w:ascii="Arial" w:hAnsi="Arial" w:cs="Arial"/>
          <w:color w:val="444444"/>
          <w:sz w:val="18"/>
          <w:szCs w:val="12"/>
        </w:rPr>
        <w:t xml:space="preserve"> Presencial nº 026/2019Ata de Registro 028/2019. Objeto: O preço do item 57 da Ata de Registro de Preços passará de R$ 5,00 (cinco reais) para R$ 6,96 (seis reais e noventa e seis centavos), por Kg do feijão carioquinha CODIL.</w:t>
      </w:r>
      <w:r w:rsidRPr="005369BC">
        <w:rPr>
          <w:rStyle w:val="Forte"/>
          <w:rFonts w:ascii="Arial" w:hAnsi="Arial" w:cs="Arial"/>
          <w:color w:val="000000"/>
          <w:sz w:val="18"/>
          <w:szCs w:val="12"/>
        </w:rPr>
        <w:t> </w:t>
      </w:r>
      <w:proofErr w:type="gramStart"/>
      <w:r w:rsidRPr="005369BC">
        <w:rPr>
          <w:rStyle w:val="Forte"/>
          <w:rFonts w:ascii="Arial" w:hAnsi="Arial" w:cs="Arial"/>
          <w:color w:val="000000"/>
          <w:sz w:val="18"/>
          <w:szCs w:val="12"/>
        </w:rPr>
        <w:t>Empresa:</w:t>
      </w:r>
      <w:proofErr w:type="gramEnd"/>
      <w:r w:rsidRPr="005369BC">
        <w:rPr>
          <w:rStyle w:val="Forte"/>
          <w:rFonts w:ascii="Arial" w:hAnsi="Arial" w:cs="Arial"/>
          <w:color w:val="000000"/>
          <w:sz w:val="18"/>
          <w:szCs w:val="12"/>
        </w:rPr>
        <w:t>MEGADEC DISTRIBUIDORA LTDA EPP,</w:t>
      </w:r>
      <w:r w:rsidRPr="005369BC">
        <w:rPr>
          <w:rFonts w:ascii="Arial" w:hAnsi="Arial" w:cs="Arial"/>
          <w:color w:val="444444"/>
          <w:sz w:val="18"/>
          <w:szCs w:val="12"/>
        </w:rPr>
        <w:t>pessoa jurídica, inscrita no</w:t>
      </w:r>
      <w:r w:rsidRPr="005369BC">
        <w:rPr>
          <w:rStyle w:val="Forte"/>
          <w:rFonts w:ascii="Arial" w:hAnsi="Arial" w:cs="Arial"/>
          <w:color w:val="000000"/>
          <w:sz w:val="18"/>
          <w:szCs w:val="12"/>
        </w:rPr>
        <w:t> CNPJ nº. 28.157.903/0001-08.</w:t>
      </w:r>
    </w:p>
    <w:p w:rsidR="00392B68" w:rsidRPr="005369BC" w:rsidRDefault="00392B68">
      <w:pPr>
        <w:rPr>
          <w:sz w:val="32"/>
        </w:rPr>
      </w:pPr>
    </w:p>
    <w:sectPr w:rsidR="00392B68" w:rsidRPr="005369BC" w:rsidSect="00C42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369BC"/>
    <w:rsid w:val="00392B68"/>
    <w:rsid w:val="005369BC"/>
    <w:rsid w:val="00C4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6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2020-04-24T18:41:00Z</dcterms:created>
  <dcterms:modified xsi:type="dcterms:W3CDTF">2020-04-24T18:41:00Z</dcterms:modified>
</cp:coreProperties>
</file>