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68" w:rsidRPr="00915A68" w:rsidRDefault="00915A68" w:rsidP="00915A68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915A68">
        <w:rPr>
          <w:rFonts w:ascii="Arial" w:hAnsi="Arial" w:cs="Arial"/>
          <w:color w:val="444444"/>
          <w:szCs w:val="18"/>
        </w:rPr>
        <w:t xml:space="preserve">Prefeitura Municipal de Bom </w:t>
      </w:r>
      <w:proofErr w:type="spellStart"/>
      <w:r w:rsidRPr="00915A68">
        <w:rPr>
          <w:rFonts w:ascii="Arial" w:hAnsi="Arial" w:cs="Arial"/>
          <w:color w:val="444444"/>
          <w:szCs w:val="18"/>
        </w:rPr>
        <w:t>Sucesso-Mg</w:t>
      </w:r>
      <w:proofErr w:type="spellEnd"/>
      <w:r w:rsidRPr="00915A68">
        <w:rPr>
          <w:rFonts w:ascii="Arial" w:hAnsi="Arial" w:cs="Arial"/>
          <w:color w:val="444444"/>
          <w:szCs w:val="18"/>
        </w:rPr>
        <w:t xml:space="preserve"> - </w:t>
      </w:r>
      <w:r w:rsidRPr="00915A68">
        <w:rPr>
          <w:rStyle w:val="Forte"/>
          <w:rFonts w:ascii="Arial" w:hAnsi="Arial" w:cs="Arial"/>
          <w:color w:val="000000"/>
          <w:szCs w:val="18"/>
        </w:rPr>
        <w:t>EXTRATO DE TERMO ADITIVO</w:t>
      </w:r>
      <w:r w:rsidRPr="00915A68">
        <w:rPr>
          <w:rFonts w:ascii="Arial" w:hAnsi="Arial" w:cs="Arial"/>
          <w:color w:val="444444"/>
          <w:szCs w:val="18"/>
        </w:rPr>
        <w:t xml:space="preserve"> – Processo nº 027/2019, Pregão Nº 005/2019, Contrato 010/2019 - Objeto: O preço do item 01 da Ata de Registro de Preços passará de R$ 14,25 (quatorze reais e vinte e cinco centavos) para </w:t>
      </w:r>
      <w:proofErr w:type="gramStart"/>
      <w:r w:rsidRPr="00915A68">
        <w:rPr>
          <w:rFonts w:ascii="Arial" w:hAnsi="Arial" w:cs="Arial"/>
          <w:color w:val="444444"/>
          <w:szCs w:val="18"/>
        </w:rPr>
        <w:t>R$ 17,48 (dezessete reais e quarenta e oito centavos), por KG de CARNE BOVINA</w:t>
      </w:r>
      <w:proofErr w:type="gramEnd"/>
      <w:r w:rsidRPr="00915A68">
        <w:rPr>
          <w:rFonts w:ascii="Arial" w:hAnsi="Arial" w:cs="Arial"/>
          <w:color w:val="444444"/>
          <w:szCs w:val="18"/>
        </w:rPr>
        <w:t xml:space="preserve"> MOIDA (MUSCULO) |O preço do item 04 da Ata de Registro de Preços passará de R$ 14,25 (quatorze reais e vinte e cinco centavos) para R$ 17,48 (dezessete reais e quarenta e oito centavos), por KG de CARNE BOVINA EM CUBOS (MUSCULO). EMPRESA: </w:t>
      </w:r>
      <w:r w:rsidRPr="00915A68">
        <w:rPr>
          <w:rStyle w:val="Forte"/>
          <w:rFonts w:ascii="Arial" w:hAnsi="Arial" w:cs="Arial"/>
          <w:color w:val="000000"/>
          <w:szCs w:val="18"/>
        </w:rPr>
        <w:t>SUPERMERCADO JOTA EFFE LTDA EPP, pessoa jurídica, inscrita no CNPJ sob o nº. </w:t>
      </w:r>
      <w:r w:rsidRPr="00915A68">
        <w:rPr>
          <w:rFonts w:ascii="Arial" w:hAnsi="Arial" w:cs="Arial"/>
          <w:color w:val="444444"/>
          <w:szCs w:val="18"/>
        </w:rPr>
        <w:t>19.697.531/0001-03</w:t>
      </w:r>
      <w:r w:rsidRPr="00915A68">
        <w:rPr>
          <w:rStyle w:val="Forte"/>
          <w:rFonts w:ascii="Arial" w:hAnsi="Arial" w:cs="Arial"/>
          <w:color w:val="000000"/>
          <w:szCs w:val="18"/>
        </w:rPr>
        <w:t>.</w:t>
      </w:r>
    </w:p>
    <w:p w:rsidR="00392B68" w:rsidRPr="00915A68" w:rsidRDefault="00392B68" w:rsidP="00915A68">
      <w:pPr>
        <w:jc w:val="both"/>
        <w:rPr>
          <w:sz w:val="32"/>
        </w:rPr>
      </w:pPr>
    </w:p>
    <w:sectPr w:rsidR="00392B68" w:rsidRPr="00915A6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5A68"/>
    <w:rsid w:val="000C03D3"/>
    <w:rsid w:val="00392B68"/>
    <w:rsid w:val="0091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5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568</Characters>
  <Application>Microsoft Office Word</Application>
  <DocSecurity>0</DocSecurity>
  <Lines>24</Lines>
  <Paragraphs>8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2020-02-11T15:36:00Z</dcterms:created>
  <dcterms:modified xsi:type="dcterms:W3CDTF">2020-02-11T15:37:00Z</dcterms:modified>
</cp:coreProperties>
</file>