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AC" w:rsidRPr="003F25AC" w:rsidRDefault="003F25AC" w:rsidP="003F25AC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Cs w:val="21"/>
        </w:rPr>
      </w:pPr>
      <w:r w:rsidRPr="003F25AC">
        <w:rPr>
          <w:rFonts w:ascii="Arial" w:hAnsi="Arial" w:cs="Arial"/>
          <w:color w:val="444444"/>
          <w:szCs w:val="21"/>
        </w:rPr>
        <w:t xml:space="preserve">Prefeitura Municipal de Bom </w:t>
      </w:r>
      <w:proofErr w:type="spellStart"/>
      <w:r w:rsidRPr="003F25AC">
        <w:rPr>
          <w:rFonts w:ascii="Arial" w:hAnsi="Arial" w:cs="Arial"/>
          <w:color w:val="444444"/>
          <w:szCs w:val="21"/>
        </w:rPr>
        <w:t>Sucesso-Mg</w:t>
      </w:r>
      <w:proofErr w:type="spellEnd"/>
      <w:r w:rsidRPr="003F25AC">
        <w:rPr>
          <w:rFonts w:ascii="Arial" w:hAnsi="Arial" w:cs="Arial"/>
          <w:color w:val="444444"/>
          <w:szCs w:val="21"/>
        </w:rPr>
        <w:t xml:space="preserve"> - </w:t>
      </w:r>
      <w:r w:rsidRPr="003F25AC">
        <w:rPr>
          <w:rStyle w:val="Forte"/>
          <w:rFonts w:ascii="Arial" w:hAnsi="Arial" w:cs="Arial"/>
          <w:color w:val="000000"/>
          <w:szCs w:val="21"/>
        </w:rPr>
        <w:t>EXTRATO DE TERMO ADITIVO</w:t>
      </w:r>
      <w:r w:rsidRPr="003F25AC">
        <w:rPr>
          <w:rFonts w:ascii="Arial" w:hAnsi="Arial" w:cs="Arial"/>
          <w:color w:val="444444"/>
          <w:szCs w:val="21"/>
        </w:rPr>
        <w:t xml:space="preserve"> – Processo Licitatório 066/2018, Credenciamento 001/2018, Inexigibilidade Nº 014/2018, Contrato 056/2018 - Objeto: Fica prorrogado o contrato por 12 (doze) meses a partir de 01 de novembro de </w:t>
      </w:r>
      <w:proofErr w:type="gramStart"/>
      <w:r w:rsidRPr="003F25AC">
        <w:rPr>
          <w:rFonts w:ascii="Arial" w:hAnsi="Arial" w:cs="Arial"/>
          <w:color w:val="444444"/>
          <w:szCs w:val="21"/>
        </w:rPr>
        <w:t>2019.</w:t>
      </w:r>
      <w:proofErr w:type="gramEnd"/>
      <w:r w:rsidRPr="003F25AC">
        <w:rPr>
          <w:rFonts w:ascii="Arial" w:hAnsi="Arial" w:cs="Arial"/>
          <w:color w:val="444444"/>
          <w:szCs w:val="21"/>
        </w:rPr>
        <w:t>EMPRESA: </w:t>
      </w:r>
      <w:r w:rsidRPr="003F25AC">
        <w:rPr>
          <w:rStyle w:val="Forte"/>
          <w:rFonts w:ascii="Arial" w:hAnsi="Arial" w:cs="Arial"/>
          <w:color w:val="000000"/>
          <w:szCs w:val="21"/>
        </w:rPr>
        <w:t>ASILO DE CARIDADE SANTA CASA DE BOM SUCESSO, pessoa jurídica, inscrita no CNPJ sob o nº. 18.863.985/0001-44.</w:t>
      </w:r>
    </w:p>
    <w:p w:rsidR="003F25AC" w:rsidRPr="003F25AC" w:rsidRDefault="003F25AC" w:rsidP="003F25AC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Cs w:val="21"/>
        </w:rPr>
      </w:pPr>
      <w:r w:rsidRPr="003F25AC">
        <w:rPr>
          <w:rFonts w:ascii="Arial" w:hAnsi="Arial" w:cs="Arial"/>
          <w:color w:val="444444"/>
          <w:szCs w:val="21"/>
        </w:rPr>
        <w:t xml:space="preserve">Prefeitura Municipal de Bom </w:t>
      </w:r>
      <w:proofErr w:type="spellStart"/>
      <w:r w:rsidRPr="003F25AC">
        <w:rPr>
          <w:rFonts w:ascii="Arial" w:hAnsi="Arial" w:cs="Arial"/>
          <w:color w:val="444444"/>
          <w:szCs w:val="21"/>
        </w:rPr>
        <w:t>Sucesso-Mg</w:t>
      </w:r>
      <w:proofErr w:type="spellEnd"/>
      <w:r w:rsidRPr="003F25AC">
        <w:rPr>
          <w:rFonts w:ascii="Arial" w:hAnsi="Arial" w:cs="Arial"/>
          <w:color w:val="444444"/>
          <w:szCs w:val="21"/>
        </w:rPr>
        <w:t xml:space="preserve"> - </w:t>
      </w:r>
      <w:r w:rsidRPr="003F25AC">
        <w:rPr>
          <w:rStyle w:val="Forte"/>
          <w:rFonts w:ascii="Arial" w:hAnsi="Arial" w:cs="Arial"/>
          <w:color w:val="000000"/>
          <w:szCs w:val="21"/>
        </w:rPr>
        <w:t>EXTRATO DE TERMO ADITIVO</w:t>
      </w:r>
      <w:r w:rsidRPr="003F25AC">
        <w:rPr>
          <w:rFonts w:ascii="Arial" w:hAnsi="Arial" w:cs="Arial"/>
          <w:color w:val="444444"/>
          <w:szCs w:val="21"/>
        </w:rPr>
        <w:t xml:space="preserve"> – Processo Licitatório 066/2018, Credenciamento 001/2018, Inexigibilidade Nº 014/2018, Contrato 057/2018 - Objeto: Fica prorrogado o contrato por 12 (doze) meses a partir de 01 de novembro de </w:t>
      </w:r>
      <w:proofErr w:type="gramStart"/>
      <w:r w:rsidRPr="003F25AC">
        <w:rPr>
          <w:rFonts w:ascii="Arial" w:hAnsi="Arial" w:cs="Arial"/>
          <w:color w:val="444444"/>
          <w:szCs w:val="21"/>
        </w:rPr>
        <w:t>2019.</w:t>
      </w:r>
      <w:proofErr w:type="gramEnd"/>
      <w:r w:rsidRPr="003F25AC">
        <w:rPr>
          <w:rFonts w:ascii="Arial" w:hAnsi="Arial" w:cs="Arial"/>
          <w:color w:val="444444"/>
          <w:szCs w:val="21"/>
        </w:rPr>
        <w:t>EMPRESA: </w:t>
      </w:r>
      <w:r w:rsidRPr="003F25AC">
        <w:rPr>
          <w:rStyle w:val="Forte"/>
          <w:rFonts w:ascii="Arial" w:hAnsi="Arial" w:cs="Arial"/>
          <w:color w:val="000000"/>
          <w:szCs w:val="21"/>
        </w:rPr>
        <w:t>CENTRO CLINICO DE ULTRASSONOGRAFIA LTDA, pessoa jurídica, inscrita no CNPJ sob o nº. 04.659.268/0001-90.</w:t>
      </w:r>
    </w:p>
    <w:p w:rsidR="00392B68" w:rsidRPr="003F25AC" w:rsidRDefault="00392B68" w:rsidP="003F25AC">
      <w:pPr>
        <w:jc w:val="both"/>
        <w:rPr>
          <w:sz w:val="28"/>
        </w:rPr>
      </w:pPr>
    </w:p>
    <w:sectPr w:rsidR="00392B68" w:rsidRPr="003F25AC" w:rsidSect="00791B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F25AC"/>
    <w:rsid w:val="00392B68"/>
    <w:rsid w:val="003F25AC"/>
    <w:rsid w:val="00791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B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25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2019-11-22T14:51:00Z</dcterms:created>
  <dcterms:modified xsi:type="dcterms:W3CDTF">2019-11-22T14:51:00Z</dcterms:modified>
</cp:coreProperties>
</file>